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1638A" w14:textId="59022FB7" w:rsidR="006453BC" w:rsidRPr="003F0D5D" w:rsidRDefault="006E2C6C" w:rsidP="00BC5EC4">
      <w:pPr>
        <w:pStyle w:val="Geenafstand"/>
        <w:ind w:left="0" w:firstLine="0"/>
        <w:rPr>
          <w:b/>
          <w:sz w:val="24"/>
          <w:szCs w:val="24"/>
        </w:rPr>
      </w:pPr>
      <w:r w:rsidRPr="003F0D5D">
        <w:rPr>
          <w:b/>
          <w:sz w:val="24"/>
          <w:szCs w:val="24"/>
        </w:rPr>
        <w:t xml:space="preserve">General Purchasing and </w:t>
      </w:r>
      <w:r w:rsidR="00873B9B" w:rsidRPr="003F0D5D">
        <w:rPr>
          <w:b/>
          <w:sz w:val="24"/>
          <w:szCs w:val="24"/>
        </w:rPr>
        <w:t>Hir</w:t>
      </w:r>
      <w:r w:rsidRPr="003F0D5D">
        <w:rPr>
          <w:b/>
          <w:sz w:val="24"/>
          <w:szCs w:val="24"/>
        </w:rPr>
        <w:t xml:space="preserve">ing </w:t>
      </w:r>
      <w:r w:rsidR="000635D7" w:rsidRPr="003F0D5D">
        <w:rPr>
          <w:b/>
          <w:sz w:val="24"/>
          <w:szCs w:val="24"/>
        </w:rPr>
        <w:t>C</w:t>
      </w:r>
      <w:r w:rsidRPr="003F0D5D">
        <w:rPr>
          <w:b/>
          <w:sz w:val="24"/>
          <w:szCs w:val="24"/>
        </w:rPr>
        <w:t>onditions of B</w:t>
      </w:r>
      <w:r w:rsidR="00A20FBB" w:rsidRPr="003F0D5D">
        <w:rPr>
          <w:b/>
          <w:sz w:val="24"/>
          <w:szCs w:val="24"/>
        </w:rPr>
        <w:t xml:space="preserve">akker </w:t>
      </w:r>
      <w:r w:rsidR="00BC5EC4" w:rsidRPr="003F0D5D">
        <w:rPr>
          <w:b/>
          <w:sz w:val="24"/>
          <w:szCs w:val="24"/>
        </w:rPr>
        <w:t xml:space="preserve">Flow Services </w:t>
      </w:r>
      <w:r w:rsidRPr="003F0D5D">
        <w:rPr>
          <w:b/>
          <w:sz w:val="24"/>
          <w:szCs w:val="24"/>
        </w:rPr>
        <w:t>2.</w:t>
      </w:r>
      <w:r w:rsidR="00C9131B" w:rsidRPr="003F0D5D">
        <w:rPr>
          <w:b/>
          <w:sz w:val="24"/>
          <w:szCs w:val="24"/>
        </w:rPr>
        <w:t>2</w:t>
      </w:r>
    </w:p>
    <w:p w14:paraId="54A46E7D" w14:textId="77777777" w:rsidR="001C4132" w:rsidRPr="00657733" w:rsidRDefault="001C4132" w:rsidP="00657733">
      <w:pPr>
        <w:pStyle w:val="Geenafstand"/>
      </w:pPr>
    </w:p>
    <w:p w14:paraId="432F8495" w14:textId="77777777" w:rsidR="001C4132" w:rsidRPr="00657733" w:rsidRDefault="006E2C6C" w:rsidP="00657733">
      <w:pPr>
        <w:pStyle w:val="Geenafstand"/>
        <w:rPr>
          <w:b/>
        </w:rPr>
      </w:pPr>
      <w:r w:rsidRPr="00657733">
        <w:rPr>
          <w:b/>
        </w:rPr>
        <w:t>GENERAL</w:t>
      </w:r>
    </w:p>
    <w:p w14:paraId="10FE136F" w14:textId="77777777" w:rsidR="001C4132" w:rsidRPr="00657733" w:rsidRDefault="001C4132" w:rsidP="00657733">
      <w:pPr>
        <w:pStyle w:val="Geenafstand"/>
      </w:pPr>
    </w:p>
    <w:p w14:paraId="7E3C51DA" w14:textId="77777777" w:rsidR="001C4132" w:rsidRPr="00657733" w:rsidRDefault="001C4132" w:rsidP="00657733">
      <w:pPr>
        <w:pStyle w:val="Geenafstand"/>
        <w:rPr>
          <w:b/>
        </w:rPr>
      </w:pPr>
      <w:r w:rsidRPr="00657733">
        <w:rPr>
          <w:b/>
        </w:rPr>
        <w:t>Article 1. Definitions</w:t>
      </w:r>
    </w:p>
    <w:p w14:paraId="6B1D11CD" w14:textId="77777777" w:rsidR="001C4132" w:rsidRPr="00657733" w:rsidRDefault="001C4132" w:rsidP="00657733">
      <w:pPr>
        <w:pStyle w:val="Geenafstand"/>
      </w:pPr>
      <w:r w:rsidRPr="00657733">
        <w:t>In these general purchase terms and conditions:</w:t>
      </w:r>
    </w:p>
    <w:p w14:paraId="5540DE2E" w14:textId="62A02826" w:rsidR="001C4132" w:rsidRPr="00657733" w:rsidRDefault="001C4132" w:rsidP="00657733">
      <w:pPr>
        <w:pStyle w:val="Geenafstand"/>
      </w:pPr>
      <w:r w:rsidRPr="00657733">
        <w:t>1.1</w:t>
      </w:r>
      <w:r w:rsidR="001D59E1" w:rsidRPr="00657733">
        <w:t xml:space="preserve"> </w:t>
      </w:r>
      <w:r w:rsidRPr="00657733">
        <w:tab/>
      </w:r>
      <w:r w:rsidR="00BC5EC4">
        <w:t>Client</w:t>
      </w:r>
      <w:r w:rsidR="006E2C6C" w:rsidRPr="00657733">
        <w:t xml:space="preserve">: Bakker </w:t>
      </w:r>
      <w:r w:rsidR="00BC5EC4">
        <w:t xml:space="preserve">Flow </w:t>
      </w:r>
      <w:proofErr w:type="gramStart"/>
      <w:r w:rsidR="00BC5EC4">
        <w:t>Services</w:t>
      </w:r>
      <w:r w:rsidRPr="00657733">
        <w:t>;</w:t>
      </w:r>
      <w:proofErr w:type="gramEnd"/>
    </w:p>
    <w:p w14:paraId="34987C87" w14:textId="0C207D71" w:rsidR="001C4132" w:rsidRPr="00657733" w:rsidRDefault="001C4132" w:rsidP="00657733">
      <w:pPr>
        <w:pStyle w:val="Geenafstand"/>
      </w:pPr>
      <w:r w:rsidRPr="00657733">
        <w:t>1.2</w:t>
      </w:r>
      <w:r w:rsidR="001D59E1" w:rsidRPr="00657733">
        <w:t xml:space="preserve"> </w:t>
      </w:r>
      <w:r w:rsidRPr="00657733">
        <w:tab/>
      </w:r>
      <w:r w:rsidR="006E2C6C" w:rsidRPr="00657733">
        <w:rPr>
          <w:lang w:bidi="nl-NL"/>
        </w:rPr>
        <w:t xml:space="preserve">Contractor: the other party in relation to </w:t>
      </w:r>
      <w:r w:rsidR="00BC5EC4">
        <w:rPr>
          <w:lang w:bidi="nl-NL"/>
        </w:rPr>
        <w:t xml:space="preserve">Bakker Flow </w:t>
      </w:r>
      <w:proofErr w:type="gramStart"/>
      <w:r w:rsidR="00BC5EC4">
        <w:rPr>
          <w:lang w:bidi="nl-NL"/>
        </w:rPr>
        <w:t>Services</w:t>
      </w:r>
      <w:r w:rsidRPr="00657733">
        <w:t>;</w:t>
      </w:r>
      <w:proofErr w:type="gramEnd"/>
    </w:p>
    <w:p w14:paraId="58EE1D82" w14:textId="40CE2A80" w:rsidR="001C4132" w:rsidRPr="00657733" w:rsidRDefault="001C4132" w:rsidP="00657733">
      <w:pPr>
        <w:pStyle w:val="Geenafstand"/>
      </w:pPr>
      <w:r w:rsidRPr="00657733">
        <w:t>1.3</w:t>
      </w:r>
      <w:r w:rsidR="001D59E1" w:rsidRPr="00657733">
        <w:t xml:space="preserve"> </w:t>
      </w:r>
      <w:r w:rsidRPr="00657733">
        <w:tab/>
        <w:t xml:space="preserve">Principal: the (intended) </w:t>
      </w:r>
      <w:r w:rsidR="00A72C3E" w:rsidRPr="00657733">
        <w:t xml:space="preserve">client of </w:t>
      </w:r>
      <w:r w:rsidR="00BC5EC4">
        <w:t xml:space="preserve">Bakker Flow </w:t>
      </w:r>
      <w:proofErr w:type="gramStart"/>
      <w:r w:rsidR="00BC5EC4">
        <w:t>Services</w:t>
      </w:r>
      <w:r w:rsidRPr="00657733">
        <w:t>;</w:t>
      </w:r>
      <w:proofErr w:type="gramEnd"/>
    </w:p>
    <w:p w14:paraId="41EEF598" w14:textId="243DD83C" w:rsidR="001C4132" w:rsidRPr="00657733" w:rsidRDefault="001C4132" w:rsidP="00657733">
      <w:pPr>
        <w:pStyle w:val="Geenafstand"/>
      </w:pPr>
      <w:r w:rsidRPr="00657733">
        <w:t>1.4</w:t>
      </w:r>
      <w:r w:rsidR="001D59E1" w:rsidRPr="00657733">
        <w:t xml:space="preserve"> </w:t>
      </w:r>
      <w:r w:rsidR="005978FB" w:rsidRPr="00657733">
        <w:tab/>
        <w:t xml:space="preserve">Agreement: </w:t>
      </w:r>
      <w:proofErr w:type="gramStart"/>
      <w:r w:rsidR="005978FB" w:rsidRPr="00657733">
        <w:t>the</w:t>
      </w:r>
      <w:proofErr w:type="gramEnd"/>
      <w:r w:rsidR="005978FB" w:rsidRPr="00657733">
        <w:t xml:space="preserve"> A</w:t>
      </w:r>
      <w:r w:rsidRPr="00657733">
        <w:t xml:space="preserve">greement between </w:t>
      </w:r>
      <w:r w:rsidR="00BC5EC4">
        <w:t>Bakker Flow Services</w:t>
      </w:r>
      <w:r w:rsidRPr="00657733">
        <w:t xml:space="preserve"> and the contractor;</w:t>
      </w:r>
    </w:p>
    <w:p w14:paraId="07509B3E" w14:textId="77777777" w:rsidR="001C4132" w:rsidRPr="00657733" w:rsidRDefault="001C4132" w:rsidP="00657733">
      <w:pPr>
        <w:pStyle w:val="Geenafstand"/>
      </w:pPr>
      <w:r w:rsidRPr="00657733">
        <w:t>1.5</w:t>
      </w:r>
      <w:r w:rsidR="001D59E1" w:rsidRPr="00657733">
        <w:t xml:space="preserve"> </w:t>
      </w:r>
      <w:r w:rsidRPr="00657733">
        <w:tab/>
        <w:t xml:space="preserve">Performance: the delivery of goods and/or </w:t>
      </w:r>
      <w:proofErr w:type="gramStart"/>
      <w:r w:rsidR="00A72C3E" w:rsidRPr="00657733">
        <w:t>W</w:t>
      </w:r>
      <w:r w:rsidRPr="00657733">
        <w:t>ork;</w:t>
      </w:r>
      <w:proofErr w:type="gramEnd"/>
    </w:p>
    <w:p w14:paraId="3A6056E4" w14:textId="77777777" w:rsidR="001C4132" w:rsidRPr="00657733" w:rsidRDefault="001C4132" w:rsidP="00657733">
      <w:pPr>
        <w:pStyle w:val="Geenafstand"/>
      </w:pPr>
      <w:r w:rsidRPr="00657733">
        <w:t>1.6</w:t>
      </w:r>
      <w:r w:rsidR="001D59E1" w:rsidRPr="00657733">
        <w:t xml:space="preserve"> </w:t>
      </w:r>
      <w:r w:rsidRPr="00657733">
        <w:tab/>
        <w:t xml:space="preserve">Work: </w:t>
      </w:r>
      <w:r w:rsidR="00A72C3E" w:rsidRPr="00657733">
        <w:t xml:space="preserve">the contracted work and/or the provision of </w:t>
      </w:r>
      <w:proofErr w:type="gramStart"/>
      <w:r w:rsidR="00A72C3E" w:rsidRPr="00657733">
        <w:t>services</w:t>
      </w:r>
      <w:r w:rsidRPr="00657733">
        <w:t>;</w:t>
      </w:r>
      <w:proofErr w:type="gramEnd"/>
    </w:p>
    <w:p w14:paraId="1CF2399A" w14:textId="77777777" w:rsidR="001C4132" w:rsidRPr="00657733" w:rsidRDefault="001C4132" w:rsidP="00657733">
      <w:pPr>
        <w:pStyle w:val="Geenafstand"/>
      </w:pPr>
      <w:r w:rsidRPr="00657733">
        <w:t>1.7</w:t>
      </w:r>
      <w:r w:rsidR="001D59E1" w:rsidRPr="00657733">
        <w:t xml:space="preserve"> </w:t>
      </w:r>
      <w:r w:rsidRPr="00657733">
        <w:tab/>
        <w:t xml:space="preserve">Location: </w:t>
      </w:r>
      <w:r w:rsidR="00A72C3E" w:rsidRPr="00657733">
        <w:rPr>
          <w:lang w:bidi="nl-NL"/>
        </w:rPr>
        <w:t>place where the work is being executed and/or where the equipment is being used</w:t>
      </w:r>
      <w:r w:rsidR="00971138" w:rsidRPr="00657733">
        <w:t>.</w:t>
      </w:r>
    </w:p>
    <w:p w14:paraId="13989B72" w14:textId="77777777" w:rsidR="001C4132" w:rsidRPr="00657733" w:rsidRDefault="001C4132" w:rsidP="00657733">
      <w:pPr>
        <w:pStyle w:val="Geenafstand"/>
      </w:pPr>
    </w:p>
    <w:p w14:paraId="6090175D" w14:textId="77777777" w:rsidR="001C4132" w:rsidRPr="00657733" w:rsidRDefault="001C4132" w:rsidP="00657733">
      <w:pPr>
        <w:pStyle w:val="Geenafstand"/>
        <w:rPr>
          <w:b/>
        </w:rPr>
      </w:pPr>
      <w:r w:rsidRPr="00657733">
        <w:rPr>
          <w:b/>
        </w:rPr>
        <w:t>Article 2. Applicability</w:t>
      </w:r>
    </w:p>
    <w:p w14:paraId="12DD3869" w14:textId="77777777" w:rsidR="00A72C3E" w:rsidRPr="00657733" w:rsidRDefault="001C4132" w:rsidP="00657733">
      <w:pPr>
        <w:pStyle w:val="Geenafstand"/>
      </w:pPr>
      <w:r w:rsidRPr="00657733">
        <w:t>2.1</w:t>
      </w:r>
      <w:r w:rsidR="001D59E1" w:rsidRPr="00657733">
        <w:t xml:space="preserve"> </w:t>
      </w:r>
      <w:r w:rsidRPr="00657733">
        <w:tab/>
      </w:r>
      <w:r w:rsidR="00A72C3E" w:rsidRPr="00657733">
        <w:t>The general part</w:t>
      </w:r>
      <w:r w:rsidR="00C30E8F" w:rsidRPr="00657733">
        <w:t xml:space="preserve">, consisting of </w:t>
      </w:r>
      <w:r w:rsidR="000774D3" w:rsidRPr="00657733">
        <w:t>a</w:t>
      </w:r>
      <w:r w:rsidR="00C30E8F" w:rsidRPr="00657733">
        <w:t xml:space="preserve">rticles 1 up to and including </w:t>
      </w:r>
      <w:r w:rsidR="00A72C3E" w:rsidRPr="00657733">
        <w:t>19 of these conditions</w:t>
      </w:r>
      <w:r w:rsidR="00C30E8F" w:rsidRPr="00657733">
        <w:t>,</w:t>
      </w:r>
      <w:r w:rsidR="00A72C3E" w:rsidRPr="00657733">
        <w:t xml:space="preserve"> appl</w:t>
      </w:r>
      <w:r w:rsidR="00C30E8F" w:rsidRPr="00657733">
        <w:t>ies</w:t>
      </w:r>
      <w:r w:rsidR="00A72C3E" w:rsidRPr="00657733">
        <w:t xml:space="preserve"> to all quotations/</w:t>
      </w:r>
      <w:r w:rsidR="00C30E8F" w:rsidRPr="00657733">
        <w:t xml:space="preserve">offers </w:t>
      </w:r>
      <w:r w:rsidR="00B535D5" w:rsidRPr="00657733">
        <w:t>provided to us</w:t>
      </w:r>
      <w:r w:rsidR="00A72C3E" w:rsidRPr="00657733">
        <w:t xml:space="preserve">, </w:t>
      </w:r>
      <w:r w:rsidR="00235E5B" w:rsidRPr="00657733">
        <w:t>order</w:t>
      </w:r>
      <w:r w:rsidR="00A72C3E" w:rsidRPr="00657733">
        <w:t xml:space="preserve">s given by us and/or agreements concluded with us. </w:t>
      </w:r>
      <w:r w:rsidR="00C30E8F" w:rsidRPr="00657733">
        <w:t>If the</w:t>
      </w:r>
      <w:r w:rsidR="00C30E8F" w:rsidRPr="00657733">
        <w:rPr>
          <w:lang w:bidi="nl-NL"/>
        </w:rPr>
        <w:t xml:space="preserve"> offers and concluded agreements also or exclusively pertain to</w:t>
      </w:r>
      <w:r w:rsidR="00A72C3E" w:rsidRPr="00657733">
        <w:t>:</w:t>
      </w:r>
    </w:p>
    <w:p w14:paraId="4BC9BDA8" w14:textId="77777777" w:rsidR="00A72C3E" w:rsidRPr="00657733" w:rsidRDefault="00A72C3E" w:rsidP="00657733">
      <w:pPr>
        <w:pStyle w:val="Geenafstand"/>
      </w:pPr>
      <w:r w:rsidRPr="00657733">
        <w:t>-</w:t>
      </w:r>
      <w:r w:rsidRPr="00657733">
        <w:tab/>
      </w:r>
      <w:r w:rsidR="005978FB" w:rsidRPr="00657733">
        <w:rPr>
          <w:lang w:bidi="nl-NL"/>
        </w:rPr>
        <w:t xml:space="preserve">the purchase and delivery of </w:t>
      </w:r>
      <w:proofErr w:type="gramStart"/>
      <w:r w:rsidR="005978FB" w:rsidRPr="00657733">
        <w:rPr>
          <w:lang w:bidi="nl-NL"/>
        </w:rPr>
        <w:t>goods,</w:t>
      </w:r>
      <w:r w:rsidR="00C30E8F" w:rsidRPr="00657733">
        <w:rPr>
          <w:lang w:bidi="nl-NL"/>
        </w:rPr>
        <w:t xml:space="preserve"> then</w:t>
      </w:r>
      <w:proofErr w:type="gramEnd"/>
      <w:r w:rsidR="00C30E8F" w:rsidRPr="00657733">
        <w:rPr>
          <w:lang w:bidi="nl-NL"/>
        </w:rPr>
        <w:t xml:space="preserve"> besides the general part, the provisions under special part I, as referred to in </w:t>
      </w:r>
      <w:r w:rsidRPr="00657733">
        <w:t>articles 20 up to and including 25, apply.</w:t>
      </w:r>
    </w:p>
    <w:p w14:paraId="157DA1A3" w14:textId="77777777" w:rsidR="00A72C3E" w:rsidRPr="00657733" w:rsidRDefault="00A72C3E" w:rsidP="00657733">
      <w:pPr>
        <w:pStyle w:val="Geenafstand"/>
      </w:pPr>
      <w:r w:rsidRPr="00657733">
        <w:t>-</w:t>
      </w:r>
      <w:r w:rsidRPr="00657733">
        <w:tab/>
      </w:r>
      <w:r w:rsidR="005978FB" w:rsidRPr="00657733">
        <w:rPr>
          <w:lang w:bidi="nl-NL"/>
        </w:rPr>
        <w:t xml:space="preserve">acceptance of work and/or supply of services and/or supply of goods, then besides the general part, the provisions under special part II, as referred to in </w:t>
      </w:r>
      <w:r w:rsidR="000774D3" w:rsidRPr="00657733">
        <w:t>a</w:t>
      </w:r>
      <w:r w:rsidRPr="00657733">
        <w:t xml:space="preserve">rticles 26 to 34 of these conditions </w:t>
      </w:r>
      <w:proofErr w:type="gramStart"/>
      <w:r w:rsidRPr="00657733">
        <w:t>apply;</w:t>
      </w:r>
      <w:proofErr w:type="gramEnd"/>
    </w:p>
    <w:p w14:paraId="0FAEA842" w14:textId="77777777" w:rsidR="001C4132" w:rsidRPr="00657733" w:rsidRDefault="00A72C3E" w:rsidP="00657733">
      <w:pPr>
        <w:pStyle w:val="Geenafstand"/>
        <w:rPr>
          <w:szCs w:val="20"/>
        </w:rPr>
      </w:pPr>
      <w:r w:rsidRPr="00657733">
        <w:t>-</w:t>
      </w:r>
      <w:r w:rsidRPr="00657733">
        <w:tab/>
      </w:r>
      <w:r w:rsidR="005978FB" w:rsidRPr="00657733">
        <w:rPr>
          <w:lang w:bidi="nl-NL"/>
        </w:rPr>
        <w:t xml:space="preserve">provision of </w:t>
      </w:r>
      <w:proofErr w:type="gramStart"/>
      <w:r w:rsidR="005978FB" w:rsidRPr="00657733">
        <w:rPr>
          <w:lang w:bidi="nl-NL"/>
        </w:rPr>
        <w:t>staff, then</w:t>
      </w:r>
      <w:proofErr w:type="gramEnd"/>
      <w:r w:rsidR="005978FB" w:rsidRPr="00657733">
        <w:rPr>
          <w:lang w:bidi="nl-NL"/>
        </w:rPr>
        <w:t xml:space="preserve"> besides the general part, the provisions under speci</w:t>
      </w:r>
      <w:r w:rsidR="000774D3" w:rsidRPr="00657733">
        <w:rPr>
          <w:lang w:bidi="nl-NL"/>
        </w:rPr>
        <w:t>al part III, as referred to in a</w:t>
      </w:r>
      <w:r w:rsidR="005978FB" w:rsidRPr="00657733">
        <w:rPr>
          <w:lang w:bidi="nl-NL"/>
        </w:rPr>
        <w:t xml:space="preserve">rticles </w:t>
      </w:r>
      <w:r w:rsidRPr="00657733">
        <w:t>35 to 37, apply.</w:t>
      </w:r>
    </w:p>
    <w:p w14:paraId="3A79AEBD" w14:textId="78E0E0F1" w:rsidR="0098335B" w:rsidRPr="00657733" w:rsidRDefault="0098335B" w:rsidP="00657733">
      <w:pPr>
        <w:pStyle w:val="Default"/>
        <w:ind w:left="705" w:hanging="705"/>
        <w:rPr>
          <w:rFonts w:ascii="Verdana" w:hAnsi="Verdana" w:cs="Verdana"/>
          <w:sz w:val="20"/>
          <w:szCs w:val="20"/>
          <w:lang w:val="en-US"/>
        </w:rPr>
      </w:pPr>
      <w:r w:rsidRPr="00657733">
        <w:rPr>
          <w:rFonts w:ascii="Verdana" w:hAnsi="Verdana"/>
          <w:sz w:val="20"/>
          <w:szCs w:val="20"/>
          <w:lang w:val="en-US"/>
        </w:rPr>
        <w:t>2.2</w:t>
      </w:r>
      <w:r w:rsidRPr="00657733">
        <w:rPr>
          <w:rFonts w:ascii="Verdana" w:hAnsi="Verdana"/>
          <w:sz w:val="20"/>
          <w:szCs w:val="20"/>
          <w:lang w:val="en-US"/>
        </w:rPr>
        <w:tab/>
      </w:r>
      <w:r w:rsidR="005978FB" w:rsidRPr="00657733">
        <w:rPr>
          <w:rFonts w:ascii="Verdana" w:hAnsi="Verdana" w:cs="Verdana"/>
          <w:sz w:val="20"/>
          <w:szCs w:val="20"/>
          <w:lang w:val="en-US"/>
        </w:rPr>
        <w:t xml:space="preserve">In case of contradiction between the special part and the general part, the provisions of the applicable special part will prevail. In the event of a conflict between the </w:t>
      </w:r>
      <w:proofErr w:type="gramStart"/>
      <w:r w:rsidR="005978FB" w:rsidRPr="00657733">
        <w:rPr>
          <w:rFonts w:ascii="Verdana" w:hAnsi="Verdana" w:cs="Verdana"/>
          <w:sz w:val="20"/>
          <w:szCs w:val="20"/>
          <w:lang w:val="en-US"/>
        </w:rPr>
        <w:t>conditions as</w:t>
      </w:r>
      <w:proofErr w:type="gramEnd"/>
      <w:r w:rsidR="005978FB" w:rsidRPr="00657733">
        <w:rPr>
          <w:rFonts w:ascii="Verdana" w:hAnsi="Verdana" w:cs="Verdana"/>
          <w:sz w:val="20"/>
          <w:szCs w:val="20"/>
          <w:lang w:val="en-US"/>
        </w:rPr>
        <w:t xml:space="preserve"> stipulated in the agreement and the general terms and conditions, the conditions as stipulated in the agreement shall prevail.</w:t>
      </w:r>
    </w:p>
    <w:p w14:paraId="66227B47" w14:textId="71E52B81" w:rsidR="006D4FA0" w:rsidRPr="00657733" w:rsidRDefault="006D4FA0" w:rsidP="00657733">
      <w:pPr>
        <w:pStyle w:val="Default"/>
        <w:ind w:left="705" w:hanging="705"/>
        <w:rPr>
          <w:rFonts w:ascii="Verdana" w:hAnsi="Verdana" w:cs="Verdana"/>
          <w:sz w:val="20"/>
          <w:szCs w:val="20"/>
          <w:lang w:val="en-US"/>
        </w:rPr>
      </w:pPr>
      <w:r w:rsidRPr="00657733">
        <w:rPr>
          <w:rFonts w:ascii="Verdana" w:hAnsi="Verdana" w:cs="Verdana"/>
          <w:sz w:val="20"/>
          <w:szCs w:val="20"/>
          <w:lang w:val="en-US"/>
        </w:rPr>
        <w:t>2.3</w:t>
      </w:r>
      <w:r w:rsidRPr="00657733">
        <w:rPr>
          <w:rFonts w:ascii="Verdana" w:hAnsi="Verdana" w:cs="Verdana"/>
          <w:sz w:val="20"/>
          <w:szCs w:val="20"/>
          <w:lang w:val="en-US"/>
        </w:rPr>
        <w:tab/>
      </w:r>
      <w:r w:rsidRPr="003F0D5D">
        <w:rPr>
          <w:rFonts w:ascii="Verdana" w:hAnsi="Verdana" w:cs="Times New Roman"/>
          <w:sz w:val="20"/>
          <w:szCs w:val="20"/>
          <w:lang w:val="en-US"/>
        </w:rPr>
        <w:t>These Conditions have been translated into English. In the event of disputes of any nature regarding the interpretation of these Conditions, the Dutch version shall prevail.</w:t>
      </w:r>
    </w:p>
    <w:p w14:paraId="69315C6E" w14:textId="77777777" w:rsidR="001C4132" w:rsidRPr="00657733" w:rsidRDefault="001C4132" w:rsidP="00657733">
      <w:pPr>
        <w:pStyle w:val="Geenafstand"/>
      </w:pPr>
    </w:p>
    <w:p w14:paraId="25B3C4A6" w14:textId="77777777" w:rsidR="001C4132" w:rsidRPr="00657733" w:rsidRDefault="001C4132" w:rsidP="00657733">
      <w:pPr>
        <w:pStyle w:val="Geenafstand"/>
        <w:rPr>
          <w:b/>
        </w:rPr>
      </w:pPr>
      <w:r w:rsidRPr="00657733">
        <w:rPr>
          <w:b/>
        </w:rPr>
        <w:t>Article 3. Conclusion of an Agreement</w:t>
      </w:r>
    </w:p>
    <w:p w14:paraId="7C8BE23A" w14:textId="73DCDF34" w:rsidR="00DF25C4" w:rsidRPr="00657733" w:rsidRDefault="00FD1E75" w:rsidP="00657733">
      <w:pPr>
        <w:pStyle w:val="Geenafstand"/>
      </w:pPr>
      <w:r w:rsidRPr="00657733">
        <w:t xml:space="preserve">3.1 </w:t>
      </w:r>
      <w:r w:rsidRPr="00657733">
        <w:tab/>
        <w:t xml:space="preserve">Following an inquiry from </w:t>
      </w:r>
      <w:r w:rsidR="00BC5EC4">
        <w:t>Bakker Flow Services</w:t>
      </w:r>
      <w:r w:rsidRPr="00657733">
        <w:t>, the Contractor makes an irrevocable offer.</w:t>
      </w:r>
    </w:p>
    <w:p w14:paraId="1D72C7AE" w14:textId="77777777" w:rsidR="00DF25C4" w:rsidRPr="00657733" w:rsidRDefault="00DF25C4" w:rsidP="00657733">
      <w:pPr>
        <w:pStyle w:val="Geenafstand"/>
      </w:pPr>
      <w:r w:rsidRPr="00657733">
        <w:t xml:space="preserve">3.2 </w:t>
      </w:r>
      <w:r w:rsidRPr="00657733">
        <w:tab/>
        <w:t>The prices given by the contractor are in euros, exclusive of VAT, including all other costs, such as but not limited to costs for exemptions, licenses, permits, transport, insurance, customs activities and guarantees.</w:t>
      </w:r>
    </w:p>
    <w:p w14:paraId="57631462" w14:textId="77777777" w:rsidR="00DF25C4" w:rsidRPr="00657733" w:rsidRDefault="00DF25C4" w:rsidP="00657733">
      <w:pPr>
        <w:pStyle w:val="Geenafstand"/>
      </w:pPr>
      <w:r w:rsidRPr="00657733">
        <w:t>3.3</w:t>
      </w:r>
      <w:r w:rsidRPr="00657733">
        <w:tab/>
        <w:t>An offer is valid for 30 days, unless otherwise agreed in writing.</w:t>
      </w:r>
    </w:p>
    <w:p w14:paraId="0F11D9F5" w14:textId="721EBCD7" w:rsidR="00DF25C4" w:rsidRPr="00657733" w:rsidRDefault="00DF25C4" w:rsidP="00657733">
      <w:pPr>
        <w:pStyle w:val="Geenafstand"/>
      </w:pPr>
      <w:r w:rsidRPr="00657733">
        <w:t xml:space="preserve">3.4 </w:t>
      </w:r>
      <w:r w:rsidRPr="00657733">
        <w:tab/>
        <w:t xml:space="preserve">If a written purchase order follows an offer from the Contractor, the Agreement is concluded </w:t>
      </w:r>
      <w:proofErr w:type="gramStart"/>
      <w:r w:rsidRPr="00657733">
        <w:t>at the moment</w:t>
      </w:r>
      <w:proofErr w:type="gramEnd"/>
      <w:r w:rsidRPr="00657733">
        <w:t xml:space="preserve"> that </w:t>
      </w:r>
      <w:r w:rsidR="00BC5EC4">
        <w:t>Bakker Flow Services</w:t>
      </w:r>
      <w:r w:rsidRPr="00657733">
        <w:t xml:space="preserve"> sends the purchase order to the Contractor.</w:t>
      </w:r>
    </w:p>
    <w:p w14:paraId="3AE34420" w14:textId="5B364411" w:rsidR="00DF25C4" w:rsidRPr="00657733" w:rsidRDefault="00DF25C4" w:rsidP="00657733">
      <w:pPr>
        <w:pStyle w:val="Geenafstand"/>
      </w:pPr>
      <w:r w:rsidRPr="00657733">
        <w:t xml:space="preserve">3.5 </w:t>
      </w:r>
      <w:r w:rsidRPr="00657733">
        <w:tab/>
        <w:t xml:space="preserve">Execution of an oral purchase order can only take place after </w:t>
      </w:r>
      <w:r w:rsidR="00BC5EC4">
        <w:t>Bakker Flow Services</w:t>
      </w:r>
      <w:r w:rsidRPr="00657733">
        <w:t xml:space="preserve"> has confirmed the purchase order in writing or </w:t>
      </w:r>
      <w:r w:rsidR="00BC5EC4">
        <w:t>Bakker Flow Services</w:t>
      </w:r>
      <w:r w:rsidRPr="00657733">
        <w:t xml:space="preserve"> has issued a Purchase Order Number to the Contractor.</w:t>
      </w:r>
    </w:p>
    <w:p w14:paraId="3BB95B56" w14:textId="22372186" w:rsidR="001C4132" w:rsidRPr="00657733" w:rsidRDefault="00DF25C4" w:rsidP="00657733">
      <w:pPr>
        <w:pStyle w:val="Geenafstand"/>
      </w:pPr>
      <w:r w:rsidRPr="00657733">
        <w:t xml:space="preserve">3.6 </w:t>
      </w:r>
      <w:r w:rsidRPr="00657733">
        <w:tab/>
        <w:t xml:space="preserve">In framework agreements, the Agreement is concluded each time the purchase order for a (partial) delivery, within the framework of the framework agreement, is sent by </w:t>
      </w:r>
      <w:r w:rsidR="00BC5EC4">
        <w:t>Bakker Flow Services</w:t>
      </w:r>
      <w:r w:rsidRPr="00657733">
        <w:t xml:space="preserve"> or a purchase order number is provided to the Contractor.</w:t>
      </w:r>
    </w:p>
    <w:p w14:paraId="50F1D8AB" w14:textId="2014894F" w:rsidR="001C4132" w:rsidRPr="00657733" w:rsidRDefault="00EC0B52" w:rsidP="00BC5EC4">
      <w:pPr>
        <w:pStyle w:val="Geenafstand"/>
      </w:pPr>
      <w:r w:rsidRPr="00657733">
        <w:lastRenderedPageBreak/>
        <w:t>3.7</w:t>
      </w:r>
      <w:r w:rsidRPr="00657733">
        <w:tab/>
      </w:r>
      <w:r w:rsidR="00BC5EC4">
        <w:rPr>
          <w:color w:val="222222"/>
          <w:lang w:val="en"/>
        </w:rPr>
        <w:t>Bakker Flow Services</w:t>
      </w:r>
      <w:r w:rsidRPr="00657733">
        <w:rPr>
          <w:color w:val="222222"/>
          <w:lang w:val="en"/>
        </w:rPr>
        <w:t xml:space="preserve"> has the right to suspend or cancel a reservation or assignment free of charge at any time.</w:t>
      </w:r>
    </w:p>
    <w:p w14:paraId="6911FD92" w14:textId="77777777" w:rsidR="001C4132" w:rsidRPr="00657733" w:rsidRDefault="001C4132" w:rsidP="00657733">
      <w:pPr>
        <w:pStyle w:val="Geenafstand"/>
        <w:rPr>
          <w:b/>
        </w:rPr>
      </w:pPr>
      <w:r w:rsidRPr="00657733">
        <w:rPr>
          <w:b/>
        </w:rPr>
        <w:t xml:space="preserve">Article 4. </w:t>
      </w:r>
      <w:r w:rsidR="007051A3" w:rsidRPr="00657733">
        <w:rPr>
          <w:b/>
        </w:rPr>
        <w:t>Modification of the Agreement</w:t>
      </w:r>
    </w:p>
    <w:p w14:paraId="7239C7FE" w14:textId="4A3817E3" w:rsidR="007051A3" w:rsidRPr="00657733" w:rsidRDefault="007051A3" w:rsidP="00657733">
      <w:pPr>
        <w:pStyle w:val="Geenafstand"/>
      </w:pPr>
      <w:r w:rsidRPr="00657733">
        <w:t xml:space="preserve">4.1 </w:t>
      </w:r>
      <w:r w:rsidRPr="00657733">
        <w:tab/>
        <w:t xml:space="preserve">Modifications or supplements to (the implementation of) the Agreement can only be made with written permission from </w:t>
      </w:r>
      <w:r w:rsidR="00BC5EC4">
        <w:t>Bakker Flow Services</w:t>
      </w:r>
      <w:r w:rsidRPr="00657733">
        <w:t>.</w:t>
      </w:r>
    </w:p>
    <w:p w14:paraId="2DBA4214" w14:textId="6A3D5524" w:rsidR="007051A3" w:rsidRPr="00657733" w:rsidRDefault="007051A3" w:rsidP="00657733">
      <w:pPr>
        <w:pStyle w:val="Geenafstand"/>
      </w:pPr>
      <w:r w:rsidRPr="00657733">
        <w:t xml:space="preserve">4.2 </w:t>
      </w:r>
      <w:r w:rsidRPr="00657733">
        <w:tab/>
      </w:r>
      <w:r w:rsidR="00BC5EC4">
        <w:t>Bakker Flow Services</w:t>
      </w:r>
      <w:r w:rsidRPr="00657733">
        <w:t xml:space="preserve"> is authorized to change the content of the Agreement in consultation with the Contractor. </w:t>
      </w:r>
      <w:r w:rsidR="00BC5EC4">
        <w:t>Bakker Flow Services</w:t>
      </w:r>
      <w:r w:rsidRPr="00657733">
        <w:t xml:space="preserve"> is authorized to </w:t>
      </w:r>
      <w:proofErr w:type="gramStart"/>
      <w:r w:rsidRPr="00657733">
        <w:t>make adjustments to</w:t>
      </w:r>
      <w:proofErr w:type="gramEnd"/>
      <w:r w:rsidRPr="00657733">
        <w:t xml:space="preserve"> drawings, models, instructions, specifications and the like with regard to the Agreement. </w:t>
      </w:r>
      <w:r w:rsidR="00BC5EC4">
        <w:t>Bakker Flow Services</w:t>
      </w:r>
      <w:r w:rsidRPr="00657733">
        <w:t xml:space="preserve"> will inform the Other Party in writing of the changes as soon as possible.</w:t>
      </w:r>
    </w:p>
    <w:p w14:paraId="5D85B4D5" w14:textId="4EC9AF2C" w:rsidR="007051A3" w:rsidRPr="00657733" w:rsidRDefault="007051A3" w:rsidP="00657733">
      <w:pPr>
        <w:pStyle w:val="Geenafstand"/>
      </w:pPr>
      <w:r w:rsidRPr="00657733">
        <w:t xml:space="preserve">4.3 </w:t>
      </w:r>
      <w:r w:rsidRPr="00657733">
        <w:tab/>
        <w:t xml:space="preserve">The Contractor performs all changes desired by </w:t>
      </w:r>
      <w:r w:rsidR="00BC5EC4">
        <w:t>Bakker Flow Services</w:t>
      </w:r>
      <w:r w:rsidRPr="00657733">
        <w:t xml:space="preserve"> (including but not limited to: changes in the timetable) if these are technically and </w:t>
      </w:r>
      <w:r w:rsidR="005321CE" w:rsidRPr="00657733">
        <w:t>organizationally</w:t>
      </w:r>
      <w:r w:rsidRPr="00657733">
        <w:t xml:space="preserve"> possible. If, in the opinion of the Contractor, a desired change has consequences for the agreed price, quality, quantity and/or date of Delivery, it will inform </w:t>
      </w:r>
      <w:r w:rsidR="00BC5EC4">
        <w:t>Bakker Flow Services</w:t>
      </w:r>
      <w:r w:rsidRPr="00657733">
        <w:t xml:space="preserve"> in writing as soon as possible before implementing the change, but no later than five working days after the notification of the requested change. In the absence of such notification, the desired change is deemed to have no consequences for the agreed price, quality, quantity and/or date of delivery.</w:t>
      </w:r>
    </w:p>
    <w:p w14:paraId="6D7738BA" w14:textId="60178812" w:rsidR="001C4132" w:rsidRPr="00657733" w:rsidRDefault="007051A3" w:rsidP="00657733">
      <w:pPr>
        <w:pStyle w:val="Geenafstand"/>
      </w:pPr>
      <w:r w:rsidRPr="00657733">
        <w:t xml:space="preserve">4.4 </w:t>
      </w:r>
      <w:r w:rsidRPr="00657733">
        <w:tab/>
        <w:t xml:space="preserve">The consequences of changes are agreed in advance in writing. If, in the opinion of </w:t>
      </w:r>
      <w:r w:rsidR="00BC5EC4">
        <w:t>Bakker Flow Services</w:t>
      </w:r>
      <w:r w:rsidRPr="00657733">
        <w:t>, the consequences for t</w:t>
      </w:r>
      <w:r w:rsidR="005321CE" w:rsidRPr="00657733">
        <w:t>he price, quality, quantity and</w:t>
      </w:r>
      <w:r w:rsidRPr="00657733">
        <w:t xml:space="preserve">/or date of delivery are unreasonable in relation to the nature and scope of the change, or if no agreement is reached on the consequences of changes, </w:t>
      </w:r>
      <w:r w:rsidR="00BC5EC4">
        <w:t>Bakker Flow Services</w:t>
      </w:r>
      <w:r w:rsidRPr="00657733">
        <w:t xml:space="preserve"> </w:t>
      </w:r>
      <w:r w:rsidR="005321CE" w:rsidRPr="00657733">
        <w:t xml:space="preserve">has the right to </w:t>
      </w:r>
      <w:r w:rsidRPr="00657733">
        <w:t>dissolve the Agreement by means of a written notification to the Contractor, unless the consequences of the amendment do not justify the dissolution.</w:t>
      </w:r>
    </w:p>
    <w:p w14:paraId="11C82040" w14:textId="77777777" w:rsidR="001C4132" w:rsidRPr="00657733" w:rsidRDefault="001C4132" w:rsidP="00657733">
      <w:pPr>
        <w:pStyle w:val="Geenafstand"/>
      </w:pPr>
    </w:p>
    <w:p w14:paraId="4589E149" w14:textId="77777777" w:rsidR="001C4132" w:rsidRPr="00657733" w:rsidRDefault="001C4132" w:rsidP="00657733">
      <w:pPr>
        <w:pStyle w:val="Geenafstand"/>
        <w:rPr>
          <w:b/>
        </w:rPr>
      </w:pPr>
      <w:r w:rsidRPr="00657733">
        <w:rPr>
          <w:b/>
        </w:rPr>
        <w:t>Article 5. Subcontracting and transfer</w:t>
      </w:r>
    </w:p>
    <w:p w14:paraId="55948389" w14:textId="0A0EAC08" w:rsidR="006B2C44" w:rsidRPr="00657733" w:rsidRDefault="006B2C44" w:rsidP="00657733">
      <w:pPr>
        <w:pStyle w:val="Geenafstand"/>
      </w:pPr>
      <w:r w:rsidRPr="00657733">
        <w:t xml:space="preserve">5.1 </w:t>
      </w:r>
      <w:r w:rsidRPr="00657733">
        <w:tab/>
        <w:t>The Contractor is not entitled</w:t>
      </w:r>
      <w:r w:rsidR="00A10B39" w:rsidRPr="00657733">
        <w:t>,</w:t>
      </w:r>
      <w:r w:rsidRPr="00657733">
        <w:t xml:space="preserve"> </w:t>
      </w:r>
      <w:r w:rsidR="00A10B39" w:rsidRPr="00657733">
        <w:t xml:space="preserve">without prior written approval from </w:t>
      </w:r>
      <w:r w:rsidR="00BC5EC4">
        <w:t>Bakker Flow Services</w:t>
      </w:r>
      <w:r w:rsidR="00A10B39" w:rsidRPr="00657733">
        <w:t xml:space="preserve">, </w:t>
      </w:r>
      <w:r w:rsidRPr="00657733">
        <w:t xml:space="preserve">to outsource the </w:t>
      </w:r>
      <w:r w:rsidR="0070076E" w:rsidRPr="00657733">
        <w:t>o</w:t>
      </w:r>
      <w:r w:rsidR="00235E5B" w:rsidRPr="00657733">
        <w:t>rder</w:t>
      </w:r>
      <w:r w:rsidRPr="00657733">
        <w:t xml:space="preserve"> or any part thereof to a third party and/or to transfer one or more of its obligations under the Agreement to a third party.</w:t>
      </w:r>
    </w:p>
    <w:p w14:paraId="3D870CB1" w14:textId="77777777" w:rsidR="006B2C44" w:rsidRPr="00657733" w:rsidRDefault="006B2C44" w:rsidP="00657733">
      <w:pPr>
        <w:pStyle w:val="Geenafstand"/>
      </w:pPr>
      <w:r w:rsidRPr="00657733">
        <w:t>5.2</w:t>
      </w:r>
      <w:r w:rsidRPr="00657733">
        <w:tab/>
        <w:t xml:space="preserve">In the event of subcontracting </w:t>
      </w:r>
      <w:r w:rsidR="00637810" w:rsidRPr="00657733">
        <w:t>and/or</w:t>
      </w:r>
      <w:r w:rsidRPr="00657733">
        <w:t xml:space="preserve"> transfer of obligations by the Contractor to a third party, the Contractor must at all times declare all provisions </w:t>
      </w:r>
      <w:r w:rsidR="00637810" w:rsidRPr="00657733">
        <w:t>–</w:t>
      </w:r>
      <w:r w:rsidRPr="00657733">
        <w:t xml:space="preserve"> written or unwritten </w:t>
      </w:r>
      <w:r w:rsidR="00637810" w:rsidRPr="00657733">
        <w:t>– under</w:t>
      </w:r>
      <w:r w:rsidRPr="00657733">
        <w:t xml:space="preserve"> the </w:t>
      </w:r>
      <w:r w:rsidR="00637810" w:rsidRPr="00657733">
        <w:t>A</w:t>
      </w:r>
      <w:r w:rsidRPr="00657733">
        <w:t xml:space="preserve">greement </w:t>
      </w:r>
      <w:r w:rsidR="00637810" w:rsidRPr="00657733">
        <w:t xml:space="preserve">to be applicable </w:t>
      </w:r>
      <w:proofErr w:type="gramStart"/>
      <w:r w:rsidR="00637810" w:rsidRPr="00657733">
        <w:t>back to back</w:t>
      </w:r>
      <w:proofErr w:type="gramEnd"/>
      <w:r w:rsidR="00637810" w:rsidRPr="00657733">
        <w:t xml:space="preserve"> in the agreement with</w:t>
      </w:r>
      <w:r w:rsidRPr="00657733">
        <w:t xml:space="preserve"> that third party.</w:t>
      </w:r>
    </w:p>
    <w:p w14:paraId="00FEA7B0" w14:textId="77777777" w:rsidR="006B2C44" w:rsidRPr="00657733" w:rsidRDefault="006B2C44" w:rsidP="00657733">
      <w:pPr>
        <w:pStyle w:val="Geenafstand"/>
      </w:pPr>
      <w:r w:rsidRPr="00657733">
        <w:t xml:space="preserve">5.3 </w:t>
      </w:r>
      <w:r w:rsidRPr="00657733">
        <w:tab/>
        <w:t xml:space="preserve">The Contractor </w:t>
      </w:r>
      <w:proofErr w:type="gramStart"/>
      <w:r w:rsidRPr="00657733">
        <w:t>remains at all times</w:t>
      </w:r>
      <w:proofErr w:type="gramEnd"/>
      <w:r w:rsidRPr="00657733">
        <w:t xml:space="preserve"> fully responsible and liable for the execution by a third party to whom the Contractor has outsourced </w:t>
      </w:r>
      <w:r w:rsidR="00637810" w:rsidRPr="00657733">
        <w:t>and/or</w:t>
      </w:r>
      <w:r w:rsidRPr="00657733">
        <w:t xml:space="preserve"> transferred </w:t>
      </w:r>
      <w:r w:rsidR="0077486E" w:rsidRPr="00657733">
        <w:t xml:space="preserve">or engaged (in any other manner) </w:t>
      </w:r>
      <w:r w:rsidRPr="00657733">
        <w:t xml:space="preserve">any part of the </w:t>
      </w:r>
      <w:r w:rsidR="00235E5B" w:rsidRPr="00657733">
        <w:t>Order</w:t>
      </w:r>
      <w:r w:rsidRPr="00657733">
        <w:t xml:space="preserve"> </w:t>
      </w:r>
      <w:r w:rsidR="00637810" w:rsidRPr="00657733">
        <w:t>and/or</w:t>
      </w:r>
      <w:r w:rsidRPr="00657733">
        <w:t xml:space="preserve"> any part of its obligations under the Agreement</w:t>
      </w:r>
      <w:r w:rsidR="0077486E" w:rsidRPr="00657733">
        <w:t>.</w:t>
      </w:r>
    </w:p>
    <w:p w14:paraId="4473C60E" w14:textId="0F8D9E18" w:rsidR="006B2C44" w:rsidRPr="00657733" w:rsidRDefault="006B2C44" w:rsidP="00657733">
      <w:pPr>
        <w:pStyle w:val="Geenafstand"/>
      </w:pPr>
      <w:r w:rsidRPr="00657733">
        <w:t xml:space="preserve">5.4 </w:t>
      </w:r>
      <w:r w:rsidRPr="00657733">
        <w:tab/>
        <w:t>The Contractor is not entitled</w:t>
      </w:r>
      <w:r w:rsidR="0077486E" w:rsidRPr="00657733">
        <w:t>,</w:t>
      </w:r>
      <w:r w:rsidRPr="00657733">
        <w:t xml:space="preserve"> </w:t>
      </w:r>
      <w:r w:rsidR="0077486E" w:rsidRPr="00657733">
        <w:t xml:space="preserve">without prior written approval from </w:t>
      </w:r>
      <w:r w:rsidR="00BC5EC4">
        <w:t>Bakker Flow Services</w:t>
      </w:r>
      <w:r w:rsidR="0077486E" w:rsidRPr="00657733">
        <w:t xml:space="preserve">, </w:t>
      </w:r>
      <w:r w:rsidRPr="00657733">
        <w:t xml:space="preserve">to transfer </w:t>
      </w:r>
      <w:r w:rsidR="00637810" w:rsidRPr="00657733">
        <w:t>and/or</w:t>
      </w:r>
      <w:r w:rsidRPr="00657733">
        <w:t xml:space="preserve"> pledge one or more of its rights under the Agreement to a third party.</w:t>
      </w:r>
    </w:p>
    <w:p w14:paraId="2881ECFE" w14:textId="37F896EC" w:rsidR="00BC5EC4" w:rsidRDefault="006B2C44" w:rsidP="00657733">
      <w:pPr>
        <w:pStyle w:val="Geenafstand"/>
      </w:pPr>
      <w:r w:rsidRPr="00657733">
        <w:t>5.5</w:t>
      </w:r>
      <w:r w:rsidRPr="00657733">
        <w:tab/>
        <w:t xml:space="preserve">Outsourcing </w:t>
      </w:r>
      <w:r w:rsidR="00637810" w:rsidRPr="00657733">
        <w:t>and/or</w:t>
      </w:r>
      <w:r w:rsidRPr="00657733">
        <w:t xml:space="preserve"> transfer of rights </w:t>
      </w:r>
      <w:r w:rsidR="00637810" w:rsidRPr="00657733">
        <w:t>and/or</w:t>
      </w:r>
      <w:r w:rsidRPr="00657733">
        <w:t xml:space="preserve"> obligations shall not affect the (obligation </w:t>
      </w:r>
      <w:r w:rsidR="00344F53" w:rsidRPr="00657733">
        <w:t>regarding</w:t>
      </w:r>
      <w:r w:rsidRPr="00657733">
        <w:t xml:space="preserve">) performance </w:t>
      </w:r>
      <w:r w:rsidR="00637810" w:rsidRPr="00657733">
        <w:t>and/or</w:t>
      </w:r>
      <w:r w:rsidRPr="00657733">
        <w:t xml:space="preserve"> the liability </w:t>
      </w:r>
      <w:r w:rsidR="00637810" w:rsidRPr="00657733">
        <w:t>and/or</w:t>
      </w:r>
      <w:r w:rsidRPr="00657733">
        <w:t xml:space="preserve"> any other obligation of the Contractor under the Agreement</w:t>
      </w:r>
      <w:r w:rsidR="006B66AA" w:rsidRPr="00657733">
        <w:t>.</w:t>
      </w:r>
    </w:p>
    <w:p w14:paraId="1B6D8C6A" w14:textId="18D1E588" w:rsidR="001C4132" w:rsidRPr="00BC5EC4" w:rsidRDefault="00BC5EC4" w:rsidP="00BC5EC4">
      <w:pPr>
        <w:rPr>
          <w:rFonts w:ascii="Verdana" w:hAnsi="Verdana"/>
          <w:sz w:val="20"/>
          <w:lang w:val="en-US"/>
        </w:rPr>
      </w:pPr>
      <w:r w:rsidRPr="003F0D5D">
        <w:rPr>
          <w:lang w:val="en-US"/>
        </w:rPr>
        <w:br w:type="page"/>
      </w:r>
    </w:p>
    <w:p w14:paraId="54B08491" w14:textId="77777777" w:rsidR="001C4132" w:rsidRPr="00657733" w:rsidRDefault="001C4132" w:rsidP="00657733">
      <w:pPr>
        <w:pStyle w:val="Geenafstand"/>
        <w:rPr>
          <w:b/>
        </w:rPr>
      </w:pPr>
      <w:r w:rsidRPr="00657733">
        <w:rPr>
          <w:b/>
        </w:rPr>
        <w:lastRenderedPageBreak/>
        <w:t>Article 6. Force majeure</w:t>
      </w:r>
    </w:p>
    <w:p w14:paraId="12DA8226" w14:textId="4BEA33A9" w:rsidR="00657733" w:rsidRDefault="001C4132" w:rsidP="00657733">
      <w:pPr>
        <w:pStyle w:val="Geenafstand"/>
      </w:pPr>
      <w:r w:rsidRPr="00657733">
        <w:t>6.1</w:t>
      </w:r>
      <w:r w:rsidR="001D59E1" w:rsidRPr="00657733">
        <w:t xml:space="preserve"> </w:t>
      </w:r>
      <w:r w:rsidRPr="00657733">
        <w:tab/>
      </w:r>
      <w:r w:rsidR="00344F53" w:rsidRPr="00657733">
        <w:t xml:space="preserve">In the event of a non-attributable shortcoming in the fulfillment of the Agreement as referred to in Section 6:75 of the Dutch Civil Code (hereafter: </w:t>
      </w:r>
      <w:r w:rsidR="00621492" w:rsidRPr="00657733">
        <w:t>‘</w:t>
      </w:r>
      <w:r w:rsidR="00344F53" w:rsidRPr="00657733">
        <w:t>force majeure</w:t>
      </w:r>
      <w:r w:rsidR="00621492" w:rsidRPr="00657733">
        <w:t>’</w:t>
      </w:r>
      <w:r w:rsidR="00344F53" w:rsidRPr="00657733">
        <w:t>), the parties will inform each other of this immediately, as well as of the expected duration of the force majeure situation. The fulfillment of the obligations of the parties is suspended for the duration of the situation of force majeure, unless this situation lasts longer than 3 months or the nature of the Agreement opposes suspension. In both the latter cases, each of the parties is entitled to dissolve the Agreement in whole or in part, without being obliged to pay any form of compensation.</w:t>
      </w:r>
    </w:p>
    <w:p w14:paraId="72CCC2B1" w14:textId="11FA8DA3" w:rsidR="00657733" w:rsidRDefault="00657733">
      <w:pPr>
        <w:rPr>
          <w:rFonts w:ascii="Verdana" w:hAnsi="Verdana"/>
          <w:sz w:val="20"/>
          <w:lang w:val="en-US"/>
        </w:rPr>
      </w:pPr>
    </w:p>
    <w:p w14:paraId="4B4E07CF" w14:textId="77777777" w:rsidR="001C4132" w:rsidRPr="00657733" w:rsidRDefault="001C4132" w:rsidP="00657733">
      <w:pPr>
        <w:pStyle w:val="Geenafstand"/>
        <w:rPr>
          <w:b/>
        </w:rPr>
      </w:pPr>
      <w:r w:rsidRPr="00657733">
        <w:rPr>
          <w:b/>
        </w:rPr>
        <w:t>Article 7. Intellectual and industrial property</w:t>
      </w:r>
    </w:p>
    <w:p w14:paraId="0B8E64F2" w14:textId="14D95E69" w:rsidR="00652F58" w:rsidRPr="00657733" w:rsidRDefault="00652F58" w:rsidP="00657733">
      <w:pPr>
        <w:pStyle w:val="Geenafstand"/>
      </w:pPr>
      <w:r w:rsidRPr="00657733">
        <w:t xml:space="preserve">7.1 </w:t>
      </w:r>
      <w:r w:rsidRPr="00657733">
        <w:tab/>
        <w:t xml:space="preserve">Unless otherwise agreed in writing, all data and documents that are made available by </w:t>
      </w:r>
      <w:r w:rsidR="00BC5EC4">
        <w:t>Bakker Flow Services</w:t>
      </w:r>
      <w:r w:rsidRPr="00657733">
        <w:t xml:space="preserve"> to the Contractor for the performance of the Agreement, or to which intellectual and/or industrial property rights apply, remain the property of </w:t>
      </w:r>
      <w:r w:rsidR="00BC5EC4">
        <w:t>Bakker Flow Services</w:t>
      </w:r>
      <w:r w:rsidRPr="00657733">
        <w:t xml:space="preserve"> and the Contractor must respect these rights. The Contractor is obliged to return all data and documents of </w:t>
      </w:r>
      <w:r w:rsidR="00BC5EC4">
        <w:t>Bakker Flow Services</w:t>
      </w:r>
      <w:r w:rsidRPr="00657733">
        <w:t xml:space="preserve"> immediately after the Agreement has expired.</w:t>
      </w:r>
    </w:p>
    <w:p w14:paraId="70C35C19" w14:textId="556A805A" w:rsidR="00652F58" w:rsidRPr="00657733" w:rsidRDefault="00652F58" w:rsidP="00657733">
      <w:pPr>
        <w:pStyle w:val="Geenafstand"/>
      </w:pPr>
      <w:r w:rsidRPr="00657733">
        <w:t>7.2</w:t>
      </w:r>
      <w:r w:rsidRPr="00657733">
        <w:tab/>
        <w:t xml:space="preserve"> If and in so far as the Contractor or any third party can assert intellectual and/or industrial property rights in respect of the delivered goods, the Contractor will grant </w:t>
      </w:r>
      <w:r w:rsidR="00BC5EC4">
        <w:t>Bakker Flow Services</w:t>
      </w:r>
      <w:r w:rsidRPr="00657733">
        <w:t xml:space="preserve"> a right, which is unlimited and indefinite in time and scope, to use the delivered goods. The right to use also includes the right of </w:t>
      </w:r>
      <w:r w:rsidR="00BC5EC4">
        <w:t>Bakker Flow Services</w:t>
      </w:r>
      <w:r w:rsidRPr="00657733">
        <w:t xml:space="preserve"> to grant its </w:t>
      </w:r>
      <w:r w:rsidR="00B535D5" w:rsidRPr="00657733">
        <w:t>client</w:t>
      </w:r>
      <w:r w:rsidRPr="00657733">
        <w:t xml:space="preserve">s a right to use the goods. </w:t>
      </w:r>
      <w:r w:rsidR="00BC5EC4">
        <w:t>Bakker Flow Services</w:t>
      </w:r>
      <w:r w:rsidRPr="00657733">
        <w:t xml:space="preserve"> also obtains the fullest possible right of use of inventions used or developed by the Contractor in the context of the execution of the Agreement. Unless agreed otherwise in writing, </w:t>
      </w:r>
      <w:r w:rsidR="00BC5EC4">
        <w:t>Bakker Flow Services</w:t>
      </w:r>
      <w:r w:rsidRPr="00657733">
        <w:t xml:space="preserve"> will not owe the Contractor any separate compensation for these.</w:t>
      </w:r>
    </w:p>
    <w:p w14:paraId="11B1102A" w14:textId="1BE178AA" w:rsidR="00652F58" w:rsidRPr="00657733" w:rsidRDefault="00652F58" w:rsidP="00657733">
      <w:pPr>
        <w:pStyle w:val="Geenafstand"/>
      </w:pPr>
      <w:r w:rsidRPr="00657733">
        <w:t xml:space="preserve">7.3 </w:t>
      </w:r>
      <w:r w:rsidRPr="00657733">
        <w:tab/>
        <w:t xml:space="preserve">The Contractor guarantees the free and undisturbed use by </w:t>
      </w:r>
      <w:r w:rsidR="00BC5EC4">
        <w:t>Bakker Flow Services</w:t>
      </w:r>
      <w:r w:rsidRPr="00657733">
        <w:t xml:space="preserve"> of the delivered goods, as well as the inventions used and/or developed by the Contractor within the framework of the Agreement. The Contractor guarantees that it will not infringe the industrial and intellectual property rights of third parties in the performance of the Agreement. The Contractor indemnifies </w:t>
      </w:r>
      <w:r w:rsidR="00BC5EC4">
        <w:t>Bakker Flow Services</w:t>
      </w:r>
      <w:r w:rsidRPr="00657733">
        <w:t xml:space="preserve"> against third-party claims for compensation for damage due to infringement of their industrial and intellectual property rights.</w:t>
      </w:r>
    </w:p>
    <w:p w14:paraId="50C5D015" w14:textId="368A43A3" w:rsidR="00652F58" w:rsidRPr="00657733" w:rsidRDefault="00652F58" w:rsidP="00657733">
      <w:pPr>
        <w:pStyle w:val="Geenafstand"/>
      </w:pPr>
      <w:r w:rsidRPr="00657733">
        <w:t xml:space="preserve">7.4 </w:t>
      </w:r>
      <w:r w:rsidRPr="00657733">
        <w:tab/>
        <w:t xml:space="preserve">In the event of any infringement as referred to in paragraph 3 of this article, Contractor is obliged to acquire a right of use for </w:t>
      </w:r>
      <w:r w:rsidR="00BC5EC4">
        <w:t>Bakker Flow Services</w:t>
      </w:r>
      <w:r w:rsidRPr="00657733">
        <w:t xml:space="preserve">, or if this is not possible, to replace the delivered goods by equivalent goods that do not infringe upon intellectual property rights and/or industrial rights of third parties, or to change the </w:t>
      </w:r>
      <w:r w:rsidR="00F674D3" w:rsidRPr="00657733">
        <w:t>goods</w:t>
      </w:r>
      <w:r w:rsidRPr="00657733">
        <w:t xml:space="preserve"> in such a way that the infringement is </w:t>
      </w:r>
      <w:r w:rsidR="00F674D3" w:rsidRPr="00657733">
        <w:t>resolv</w:t>
      </w:r>
      <w:r w:rsidRPr="00657733">
        <w:t xml:space="preserve">ed, all this in consultation with </w:t>
      </w:r>
      <w:r w:rsidR="00BC5EC4">
        <w:t>Bakker Flow Services</w:t>
      </w:r>
      <w:r w:rsidRPr="00657733">
        <w:t xml:space="preserve"> and on </w:t>
      </w:r>
      <w:r w:rsidR="00F674D3" w:rsidRPr="00657733">
        <w:t xml:space="preserve">the </w:t>
      </w:r>
      <w:r w:rsidRPr="00657733">
        <w:t xml:space="preserve">condition that the </w:t>
      </w:r>
      <w:r w:rsidR="00F674D3" w:rsidRPr="00657733">
        <w:t>good</w:t>
      </w:r>
      <w:r w:rsidRPr="00657733">
        <w:t xml:space="preserve">s continue to comply with the relevant provisions in the Agreement and are suitable for the purpose for which they are </w:t>
      </w:r>
      <w:r w:rsidR="00F674D3" w:rsidRPr="00657733">
        <w:t>intend</w:t>
      </w:r>
      <w:r w:rsidRPr="00657733">
        <w:t>ed.</w:t>
      </w:r>
    </w:p>
    <w:p w14:paraId="3139078A" w14:textId="1B30B135" w:rsidR="0027650A" w:rsidRDefault="00652F58" w:rsidP="00BC5EC4">
      <w:pPr>
        <w:pStyle w:val="Geenafstand"/>
      </w:pPr>
      <w:r w:rsidRPr="00657733">
        <w:t xml:space="preserve">7.5 </w:t>
      </w:r>
      <w:r w:rsidRPr="00657733">
        <w:tab/>
      </w:r>
      <w:r w:rsidR="00F674D3" w:rsidRPr="00657733">
        <w:t xml:space="preserve">The </w:t>
      </w:r>
      <w:r w:rsidR="0070076E" w:rsidRPr="00657733">
        <w:t>i</w:t>
      </w:r>
      <w:r w:rsidRPr="00657733">
        <w:t xml:space="preserve">ntellectual </w:t>
      </w:r>
      <w:r w:rsidR="00F674D3" w:rsidRPr="00657733">
        <w:t>p</w:t>
      </w:r>
      <w:r w:rsidRPr="00657733">
        <w:t xml:space="preserve">roperty </w:t>
      </w:r>
      <w:r w:rsidR="00F674D3" w:rsidRPr="00657733">
        <w:t>r</w:t>
      </w:r>
      <w:r w:rsidRPr="00657733">
        <w:t xml:space="preserve">ights referred to in this article: I) made available by </w:t>
      </w:r>
      <w:r w:rsidR="00BC5EC4">
        <w:t>Bakker Flow Services</w:t>
      </w:r>
      <w:r w:rsidRPr="00657733">
        <w:t xml:space="preserve"> and II) created and </w:t>
      </w:r>
      <w:r w:rsidR="00F674D3" w:rsidRPr="00657733">
        <w:t>produc</w:t>
      </w:r>
      <w:r w:rsidRPr="00657733">
        <w:t xml:space="preserve">ed at the request of </w:t>
      </w:r>
      <w:r w:rsidR="00BC5EC4">
        <w:t>Bakker Flow Services</w:t>
      </w:r>
      <w:r w:rsidRPr="00657733">
        <w:t xml:space="preserve">, remain the property of </w:t>
      </w:r>
      <w:r w:rsidR="00BC5EC4">
        <w:t>Bakker Flow Services</w:t>
      </w:r>
      <w:r w:rsidRPr="00657733">
        <w:t xml:space="preserve"> regardless of whether the Contractor has canceled the production. These data may not be copied, used or shown to third parties without the prior written permission of </w:t>
      </w:r>
      <w:r w:rsidR="00BC5EC4">
        <w:t>Bakker Flow Services</w:t>
      </w:r>
      <w:r w:rsidRPr="00657733">
        <w:t>, or used for other commercial purposes other than for whi</w:t>
      </w:r>
      <w:r w:rsidR="00F674D3" w:rsidRPr="00657733">
        <w:t>ch it was supplied or produc</w:t>
      </w:r>
      <w:r w:rsidRPr="00657733">
        <w:t>ed. The Contractor is also expressly prohibite</w:t>
      </w:r>
      <w:r w:rsidR="00F674D3" w:rsidRPr="00657733">
        <w:t>d from selling the goods suppli</w:t>
      </w:r>
      <w:r w:rsidRPr="00657733">
        <w:t xml:space="preserve">ed by </w:t>
      </w:r>
      <w:r w:rsidR="00BC5EC4">
        <w:t>Bakker Flow Services</w:t>
      </w:r>
      <w:r w:rsidRPr="00657733">
        <w:t xml:space="preserve"> to, by or through third parties in any form whatsoever, unless otherwise agreed in writing.</w:t>
      </w:r>
      <w:r w:rsidR="001D59E1" w:rsidRPr="00657733">
        <w:t xml:space="preserve"> </w:t>
      </w:r>
    </w:p>
    <w:p w14:paraId="3CA35FC6" w14:textId="77777777" w:rsidR="00BC5EC4" w:rsidRPr="00BC5EC4" w:rsidRDefault="00BC5EC4" w:rsidP="00BC5EC4">
      <w:pPr>
        <w:pStyle w:val="Geenafstand"/>
        <w:ind w:left="0" w:firstLine="0"/>
      </w:pPr>
    </w:p>
    <w:p w14:paraId="75FC1C83" w14:textId="77777777" w:rsidR="001C4132" w:rsidRPr="00657733" w:rsidRDefault="001C4132" w:rsidP="00657733">
      <w:pPr>
        <w:pStyle w:val="Geenafstand"/>
      </w:pPr>
    </w:p>
    <w:p w14:paraId="63DEC8EC" w14:textId="77777777" w:rsidR="001C4132" w:rsidRPr="00657733" w:rsidRDefault="001C4132" w:rsidP="00657733">
      <w:pPr>
        <w:pStyle w:val="Geenafstand"/>
        <w:rPr>
          <w:b/>
        </w:rPr>
      </w:pPr>
      <w:r w:rsidRPr="00657733">
        <w:rPr>
          <w:b/>
        </w:rPr>
        <w:lastRenderedPageBreak/>
        <w:t>Article 8. Acceptance</w:t>
      </w:r>
    </w:p>
    <w:p w14:paraId="74CEDEF9" w14:textId="77777777" w:rsidR="00F674D3" w:rsidRPr="00657733" w:rsidRDefault="00F674D3" w:rsidP="00657733">
      <w:pPr>
        <w:pStyle w:val="Geenafstand"/>
      </w:pPr>
      <w:r w:rsidRPr="00657733">
        <w:t xml:space="preserve">8.1 </w:t>
      </w:r>
      <w:r w:rsidRPr="00657733">
        <w:tab/>
        <w:t>Delivery does not constitute acceptance.</w:t>
      </w:r>
    </w:p>
    <w:p w14:paraId="06BC7DB6" w14:textId="77777777" w:rsidR="00BC5EC4" w:rsidRDefault="00F674D3" w:rsidP="00BC5EC4">
      <w:pPr>
        <w:pStyle w:val="Geenafstand"/>
      </w:pPr>
      <w:r w:rsidRPr="00657733">
        <w:t xml:space="preserve">8.2 </w:t>
      </w:r>
      <w:r w:rsidRPr="00657733">
        <w:tab/>
        <w:t xml:space="preserve">Within a reasonable period after delivery, </w:t>
      </w:r>
      <w:r w:rsidR="00BC5EC4">
        <w:t>Bakker Flow Services</w:t>
      </w:r>
      <w:r w:rsidRPr="00657733">
        <w:t xml:space="preserve"> will inspect the Performance (or have it inspect</w:t>
      </w:r>
      <w:r w:rsidR="00377CE9" w:rsidRPr="00657733">
        <w:t>ed), which includes examination and/</w:t>
      </w:r>
      <w:r w:rsidRPr="00657733">
        <w:t xml:space="preserve">or testing. Inspection does not </w:t>
      </w:r>
      <w:r w:rsidR="00377CE9" w:rsidRPr="00657733">
        <w:t>constitute</w:t>
      </w:r>
      <w:r w:rsidRPr="00657733">
        <w:t xml:space="preserve"> acceptance and does not release Contractor from its obligations under the Agreement. Unless otherwise agreed, the costs of the inspection </w:t>
      </w:r>
      <w:r w:rsidR="00377CE9" w:rsidRPr="00657733">
        <w:t>–</w:t>
      </w:r>
      <w:r w:rsidRPr="00657733">
        <w:t xml:space="preserve"> </w:t>
      </w:r>
      <w:proofErr w:type="gramStart"/>
      <w:r w:rsidRPr="00657733">
        <w:t>with the exception of</w:t>
      </w:r>
      <w:proofErr w:type="gramEnd"/>
      <w:r w:rsidRPr="00657733">
        <w:t xml:space="preserve"> the costs of the </w:t>
      </w:r>
      <w:r w:rsidR="0051097C" w:rsidRPr="00657733">
        <w:t>employees</w:t>
      </w:r>
      <w:r w:rsidRPr="00657733">
        <w:t xml:space="preserve"> of </w:t>
      </w:r>
      <w:r w:rsidR="00BC5EC4">
        <w:t>Bakker Flow Services</w:t>
      </w:r>
      <w:r w:rsidRPr="00657733">
        <w:t xml:space="preserve"> </w:t>
      </w:r>
      <w:r w:rsidR="00377CE9" w:rsidRPr="00657733">
        <w:t xml:space="preserve">or its authorized representative </w:t>
      </w:r>
      <w:r w:rsidRPr="00657733">
        <w:t xml:space="preserve">who </w:t>
      </w:r>
      <w:r w:rsidR="00377CE9" w:rsidRPr="00657733">
        <w:t>are</w:t>
      </w:r>
      <w:r w:rsidRPr="00657733">
        <w:t xml:space="preserve"> responsible for the inspection themselves </w:t>
      </w:r>
      <w:r w:rsidR="00377CE9" w:rsidRPr="00657733">
        <w:t>–</w:t>
      </w:r>
      <w:r w:rsidRPr="00657733">
        <w:t xml:space="preserve"> are at the expense of the Contractor. In the event of a re-inspection, all costs are at the expense of the Contractor.</w:t>
      </w:r>
    </w:p>
    <w:p w14:paraId="02CB4F52" w14:textId="1D52A624" w:rsidR="00F674D3" w:rsidRPr="00657733" w:rsidRDefault="00F674D3" w:rsidP="00BC5EC4">
      <w:pPr>
        <w:pStyle w:val="Geenafstand"/>
      </w:pPr>
      <w:r w:rsidRPr="00657733">
        <w:t xml:space="preserve">8.3 </w:t>
      </w:r>
      <w:r w:rsidRPr="00657733">
        <w:tab/>
        <w:t xml:space="preserve">Based on the inspection, </w:t>
      </w:r>
      <w:r w:rsidR="00BC5EC4">
        <w:t>Bakker Flow Services</w:t>
      </w:r>
      <w:r w:rsidRPr="00657733">
        <w:t xml:space="preserve"> can:</w:t>
      </w:r>
    </w:p>
    <w:p w14:paraId="4CAEAF97" w14:textId="77777777" w:rsidR="00F674D3" w:rsidRPr="00657733" w:rsidRDefault="00F674D3" w:rsidP="00657733">
      <w:pPr>
        <w:pStyle w:val="Geenafstand"/>
        <w:ind w:left="1080" w:hanging="360"/>
      </w:pPr>
      <w:r w:rsidRPr="00657733">
        <w:t xml:space="preserve">a. </w:t>
      </w:r>
      <w:r w:rsidR="00984D19" w:rsidRPr="00657733">
        <w:tab/>
      </w:r>
      <w:proofErr w:type="gramStart"/>
      <w:r w:rsidRPr="00657733">
        <w:t>approve</w:t>
      </w:r>
      <w:proofErr w:type="gramEnd"/>
      <w:r w:rsidR="0051097C" w:rsidRPr="00657733">
        <w:t xml:space="preserve"> the Performance</w:t>
      </w:r>
      <w:r w:rsidRPr="00657733">
        <w:t>; or</w:t>
      </w:r>
    </w:p>
    <w:p w14:paraId="6493138A" w14:textId="1D4E35E3" w:rsidR="00F674D3" w:rsidRPr="00657733" w:rsidRDefault="00F674D3" w:rsidP="00657733">
      <w:pPr>
        <w:pStyle w:val="Geenafstand"/>
        <w:ind w:left="1080" w:hanging="360"/>
      </w:pPr>
      <w:r w:rsidRPr="00657733">
        <w:t xml:space="preserve">b. </w:t>
      </w:r>
      <w:r w:rsidR="00984D19" w:rsidRPr="00657733">
        <w:tab/>
      </w:r>
      <w:r w:rsidRPr="00657733">
        <w:t xml:space="preserve">conditionally </w:t>
      </w:r>
      <w:proofErr w:type="gramStart"/>
      <w:r w:rsidRPr="00657733">
        <w:t>approve</w:t>
      </w:r>
      <w:proofErr w:type="gramEnd"/>
      <w:r w:rsidR="0051097C" w:rsidRPr="00657733">
        <w:t xml:space="preserve"> the Performance</w:t>
      </w:r>
      <w:r w:rsidRPr="00657733">
        <w:t xml:space="preserve">, </w:t>
      </w:r>
      <w:r w:rsidR="0051097C" w:rsidRPr="00657733">
        <w:t>with</w:t>
      </w:r>
      <w:r w:rsidRPr="00657733">
        <w:t xml:space="preserve"> the understanding that the Contractor </w:t>
      </w:r>
      <w:r w:rsidR="0051097C" w:rsidRPr="00657733">
        <w:t xml:space="preserve">must </w:t>
      </w:r>
      <w:r w:rsidRPr="00657733">
        <w:t>still</w:t>
      </w:r>
      <w:r w:rsidR="0051097C" w:rsidRPr="00657733">
        <w:t xml:space="preserve"> remedy </w:t>
      </w:r>
      <w:r w:rsidRPr="00657733">
        <w:t xml:space="preserve">one or more </w:t>
      </w:r>
      <w:r w:rsidR="005041C9" w:rsidRPr="00657733">
        <w:t>outstanding</w:t>
      </w:r>
      <w:r w:rsidRPr="00657733">
        <w:t xml:space="preserve"> points within a period to be determined by </w:t>
      </w:r>
      <w:r w:rsidR="00BC5EC4">
        <w:t>Bakker Flow Services</w:t>
      </w:r>
      <w:r w:rsidRPr="00657733">
        <w:t>; or</w:t>
      </w:r>
    </w:p>
    <w:p w14:paraId="79618440" w14:textId="77777777" w:rsidR="00F674D3" w:rsidRPr="00657733" w:rsidRDefault="00F674D3" w:rsidP="00657733">
      <w:pPr>
        <w:pStyle w:val="Geenafstand"/>
        <w:ind w:left="1080" w:hanging="360"/>
      </w:pPr>
      <w:r w:rsidRPr="00657733">
        <w:t xml:space="preserve">c. </w:t>
      </w:r>
      <w:r w:rsidR="00984D19" w:rsidRPr="00657733">
        <w:tab/>
      </w:r>
      <w:proofErr w:type="gramStart"/>
      <w:r w:rsidR="005041C9" w:rsidRPr="00657733">
        <w:t>reject</w:t>
      </w:r>
      <w:proofErr w:type="gramEnd"/>
      <w:r w:rsidR="0051097C" w:rsidRPr="00657733">
        <w:t xml:space="preserve"> the Performance</w:t>
      </w:r>
      <w:r w:rsidRPr="00657733">
        <w:t>.</w:t>
      </w:r>
    </w:p>
    <w:p w14:paraId="2D1B7367" w14:textId="7BE06FFC" w:rsidR="00F674D3" w:rsidRPr="00657733" w:rsidRDefault="00F674D3" w:rsidP="00657733">
      <w:pPr>
        <w:pStyle w:val="Geenafstand"/>
      </w:pPr>
      <w:r w:rsidRPr="00657733">
        <w:t xml:space="preserve">8.4 </w:t>
      </w:r>
      <w:r w:rsidRPr="00657733">
        <w:tab/>
        <w:t xml:space="preserve">In the event of rejection, </w:t>
      </w:r>
      <w:r w:rsidR="00BC5EC4">
        <w:t>Bakker Flow Services</w:t>
      </w:r>
      <w:r w:rsidRPr="00657733">
        <w:t xml:space="preserve"> can </w:t>
      </w:r>
      <w:r w:rsidR="005041C9" w:rsidRPr="00657733">
        <w:t>order</w:t>
      </w:r>
      <w:r w:rsidRPr="00657733">
        <w:t xml:space="preserve"> the Contractor to execute the Agreement within a reasonable term to be determined by </w:t>
      </w:r>
      <w:r w:rsidR="00BC5EC4">
        <w:t>Bakker Flow Services</w:t>
      </w:r>
      <w:r w:rsidRPr="00657733">
        <w:t xml:space="preserve">, according to the agreed requirements, and </w:t>
      </w:r>
      <w:r w:rsidR="00BC5EC4">
        <w:t>Bakker Flow Services</w:t>
      </w:r>
      <w:r w:rsidRPr="00657733">
        <w:t xml:space="preserve"> is entitled to issue instructions. The provisions of this article then </w:t>
      </w:r>
      <w:proofErr w:type="gramStart"/>
      <w:r w:rsidRPr="00657733">
        <w:t>apply</w:t>
      </w:r>
      <w:proofErr w:type="gramEnd"/>
      <w:r w:rsidRPr="00657733">
        <w:t xml:space="preserve"> mutatis mutandis again. If the delivered Performance is again rejected in the second instance, </w:t>
      </w:r>
      <w:r w:rsidR="00BC5EC4">
        <w:t>Bakker Flow Services</w:t>
      </w:r>
      <w:r w:rsidRPr="00657733">
        <w:t xml:space="preserve"> can </w:t>
      </w:r>
      <w:r w:rsidR="005041C9" w:rsidRPr="00657733">
        <w:t xml:space="preserve">have </w:t>
      </w:r>
      <w:r w:rsidRPr="00657733">
        <w:t xml:space="preserve">the Agreement </w:t>
      </w:r>
      <w:r w:rsidR="005041C9" w:rsidRPr="00657733">
        <w:t xml:space="preserve">executed </w:t>
      </w:r>
      <w:r w:rsidRPr="00657733">
        <w:t>on behalf of the Contractor (by a third party).</w:t>
      </w:r>
    </w:p>
    <w:p w14:paraId="1126FC7B" w14:textId="4811E66E" w:rsidR="00F674D3" w:rsidRPr="00657733" w:rsidRDefault="00F674D3" w:rsidP="00657733">
      <w:pPr>
        <w:pStyle w:val="Geenafstand"/>
      </w:pPr>
      <w:r w:rsidRPr="00657733">
        <w:t xml:space="preserve">8.5 </w:t>
      </w:r>
      <w:r w:rsidRPr="00657733">
        <w:tab/>
        <w:t xml:space="preserve">Rejection does not in any way imply postponement of the agreed delivery date, unless </w:t>
      </w:r>
      <w:r w:rsidR="00BC5EC4">
        <w:t>Bakker Flow Services</w:t>
      </w:r>
      <w:r w:rsidRPr="00657733">
        <w:t xml:space="preserve"> has agreed to an extension in writing.</w:t>
      </w:r>
    </w:p>
    <w:p w14:paraId="1FB0A7CB" w14:textId="719BF786" w:rsidR="00F674D3" w:rsidRPr="00657733" w:rsidRDefault="00F674D3" w:rsidP="00657733">
      <w:pPr>
        <w:pStyle w:val="Geenafstand"/>
      </w:pPr>
      <w:r w:rsidRPr="00657733">
        <w:t xml:space="preserve">8.6 </w:t>
      </w:r>
      <w:r w:rsidRPr="00657733">
        <w:tab/>
        <w:t xml:space="preserve">If </w:t>
      </w:r>
      <w:r w:rsidR="00BC5EC4">
        <w:t>Bakker Flow Services</w:t>
      </w:r>
      <w:r w:rsidRPr="00657733">
        <w:t xml:space="preserve"> has approved the Performance in writing or</w:t>
      </w:r>
      <w:r w:rsidR="00870A10" w:rsidRPr="00657733">
        <w:t>,</w:t>
      </w:r>
      <w:r w:rsidRPr="00657733">
        <w:t xml:space="preserve"> in the case of conditional approval, </w:t>
      </w:r>
      <w:r w:rsidR="005041C9" w:rsidRPr="00657733">
        <w:t xml:space="preserve">outstanding points have been addressed to the satisfaction of </w:t>
      </w:r>
      <w:r w:rsidR="00BC5EC4">
        <w:t>Bakker Flow Services</w:t>
      </w:r>
      <w:r w:rsidR="005041C9" w:rsidRPr="00657733">
        <w:t xml:space="preserve"> as indicated by it in writing</w:t>
      </w:r>
      <w:r w:rsidRPr="00657733">
        <w:t>, then acceptance takes place.</w:t>
      </w:r>
    </w:p>
    <w:p w14:paraId="5721D78F" w14:textId="7D5D4C7D" w:rsidR="00F674D3" w:rsidRPr="00657733" w:rsidRDefault="00F674D3" w:rsidP="00657733">
      <w:pPr>
        <w:pStyle w:val="Geenafstand"/>
      </w:pPr>
      <w:r w:rsidRPr="00657733">
        <w:t xml:space="preserve">8.7 </w:t>
      </w:r>
      <w:r w:rsidRPr="00657733">
        <w:tab/>
        <w:t xml:space="preserve">For partial deliveries, </w:t>
      </w:r>
      <w:r w:rsidR="00BC5EC4">
        <w:t>Bakker Flow Services</w:t>
      </w:r>
      <w:r w:rsidRPr="00657733">
        <w:t xml:space="preserve"> performs only preliminary inspections</w:t>
      </w:r>
      <w:r w:rsidR="00870A10" w:rsidRPr="00657733">
        <w:t>,</w:t>
      </w:r>
      <w:r w:rsidRPr="00657733">
        <w:t xml:space="preserve"> and acceptance does not take place until the entire execution of the Agreement is completed</w:t>
      </w:r>
      <w:r w:rsidR="00870A10" w:rsidRPr="00657733">
        <w:t xml:space="preserve"> – a</w:t>
      </w:r>
      <w:r w:rsidRPr="00657733">
        <w:t>nd</w:t>
      </w:r>
      <w:r w:rsidR="00870A10" w:rsidRPr="00657733">
        <w:t xml:space="preserve"> then only</w:t>
      </w:r>
      <w:r w:rsidRPr="00657733">
        <w:t xml:space="preserve"> provided the other conditions for acceptance are met.</w:t>
      </w:r>
    </w:p>
    <w:p w14:paraId="4857675C" w14:textId="77777777" w:rsidR="00F674D3" w:rsidRPr="00657733" w:rsidRDefault="00F674D3" w:rsidP="00657733">
      <w:pPr>
        <w:pStyle w:val="Geenafstand"/>
      </w:pPr>
      <w:r w:rsidRPr="00657733">
        <w:t xml:space="preserve">8.8 </w:t>
      </w:r>
      <w:r w:rsidRPr="00657733">
        <w:tab/>
        <w:t xml:space="preserve">The Contractor </w:t>
      </w:r>
      <w:r w:rsidR="00870A10" w:rsidRPr="00657733">
        <w:t>remains</w:t>
      </w:r>
      <w:r w:rsidRPr="00657733">
        <w:t xml:space="preserve"> fully responsible for non-accepted </w:t>
      </w:r>
      <w:r w:rsidR="00870A10" w:rsidRPr="00657733">
        <w:t>goods</w:t>
      </w:r>
      <w:r w:rsidRPr="00657733">
        <w:t xml:space="preserve"> that must be (temporarily) stored or otherwise remain under the Contractor</w:t>
      </w:r>
      <w:r w:rsidR="00621492" w:rsidRPr="00657733">
        <w:t>’</w:t>
      </w:r>
      <w:r w:rsidRPr="00657733">
        <w:t xml:space="preserve">s remit. </w:t>
      </w:r>
      <w:proofErr w:type="gramStart"/>
      <w:r w:rsidRPr="00657733">
        <w:t>Contractor</w:t>
      </w:r>
      <w:proofErr w:type="gramEnd"/>
      <w:r w:rsidRPr="00657733">
        <w:t xml:space="preserve"> is liable for all damage resulting from total or partial loss</w:t>
      </w:r>
      <w:r w:rsidR="00870A10" w:rsidRPr="00657733">
        <w:t>, theft, burning or damage to these goods</w:t>
      </w:r>
      <w:r w:rsidRPr="00657733">
        <w:t>.</w:t>
      </w:r>
    </w:p>
    <w:p w14:paraId="5C25092A" w14:textId="2D68639E" w:rsidR="001C4132" w:rsidRPr="00657733" w:rsidRDefault="00F674D3" w:rsidP="00657733">
      <w:pPr>
        <w:pStyle w:val="Geenafstand"/>
      </w:pPr>
      <w:r w:rsidRPr="00657733">
        <w:t xml:space="preserve">8.9 </w:t>
      </w:r>
      <w:r w:rsidRPr="00657733">
        <w:tab/>
        <w:t xml:space="preserve">Acceptance does not release the Contractor from its liability for any - visible or invisible shortcomings, regardless of whether </w:t>
      </w:r>
      <w:r w:rsidR="00BC5EC4">
        <w:t>Bakker Flow Services</w:t>
      </w:r>
      <w:r w:rsidRPr="00657733">
        <w:t xml:space="preserve"> has carried out an inspection.</w:t>
      </w:r>
    </w:p>
    <w:p w14:paraId="13DD7ACF" w14:textId="77777777" w:rsidR="001C4132" w:rsidRPr="00657733" w:rsidRDefault="001C4132" w:rsidP="00657733">
      <w:pPr>
        <w:pStyle w:val="Geenafstand"/>
      </w:pPr>
    </w:p>
    <w:p w14:paraId="32BD15EA" w14:textId="77777777" w:rsidR="00DB0470" w:rsidRPr="00657733" w:rsidRDefault="00DB0470" w:rsidP="00657733">
      <w:pPr>
        <w:pStyle w:val="Geenafstand"/>
        <w:rPr>
          <w:b/>
        </w:rPr>
      </w:pPr>
      <w:r w:rsidRPr="00657733">
        <w:rPr>
          <w:b/>
        </w:rPr>
        <w:t>Article</w:t>
      </w:r>
      <w:r w:rsidR="001D59E1" w:rsidRPr="00657733">
        <w:rPr>
          <w:b/>
        </w:rPr>
        <w:t xml:space="preserve"> </w:t>
      </w:r>
      <w:r w:rsidRPr="00657733">
        <w:rPr>
          <w:b/>
        </w:rPr>
        <w:t xml:space="preserve">9. </w:t>
      </w:r>
      <w:r w:rsidR="00870A10" w:rsidRPr="00657733">
        <w:rPr>
          <w:b/>
        </w:rPr>
        <w:t>Invoic</w:t>
      </w:r>
      <w:r w:rsidRPr="00657733">
        <w:rPr>
          <w:b/>
        </w:rPr>
        <w:t xml:space="preserve">ing and </w:t>
      </w:r>
      <w:r w:rsidR="00870A10" w:rsidRPr="00657733">
        <w:rPr>
          <w:b/>
        </w:rPr>
        <w:t>p</w:t>
      </w:r>
      <w:r w:rsidRPr="00657733">
        <w:rPr>
          <w:b/>
        </w:rPr>
        <w:t>ayment</w:t>
      </w:r>
    </w:p>
    <w:p w14:paraId="1AFE8D20" w14:textId="6B408823" w:rsidR="00870A10" w:rsidRPr="00657733" w:rsidRDefault="00DB0470" w:rsidP="00657733">
      <w:pPr>
        <w:pStyle w:val="Geenafstand"/>
      </w:pPr>
      <w:r w:rsidRPr="00657733">
        <w:t>9.1</w:t>
      </w:r>
      <w:r w:rsidR="001D59E1" w:rsidRPr="00657733">
        <w:t xml:space="preserve"> </w:t>
      </w:r>
      <w:r w:rsidRPr="00657733">
        <w:tab/>
      </w:r>
      <w:r w:rsidR="00870A10" w:rsidRPr="00657733">
        <w:t xml:space="preserve">The Contractor will not invoice amounts due by </w:t>
      </w:r>
      <w:r w:rsidR="00BC5EC4">
        <w:t>Bakker Flow Services</w:t>
      </w:r>
      <w:r w:rsidR="00870A10" w:rsidRPr="00657733">
        <w:t xml:space="preserve"> earlier than on the date of delivery of the Performance. In the event of full and correct execution of the Agreement, </w:t>
      </w:r>
      <w:r w:rsidR="00BC5EC4">
        <w:t>Bakker Flow Services</w:t>
      </w:r>
      <w:r w:rsidR="00870A10" w:rsidRPr="00657733">
        <w:t xml:space="preserve"> will pay an amount invoiced in this respect no earlier than 30 days after receipt and approval of that invoice.</w:t>
      </w:r>
    </w:p>
    <w:p w14:paraId="3278B34E" w14:textId="133728ED" w:rsidR="00870A10" w:rsidRPr="00657733" w:rsidRDefault="00870A10" w:rsidP="00657733">
      <w:pPr>
        <w:pStyle w:val="Geenafstand"/>
      </w:pPr>
      <w:r w:rsidRPr="00657733">
        <w:t xml:space="preserve">9.2 </w:t>
      </w:r>
      <w:r w:rsidRPr="00657733">
        <w:tab/>
      </w:r>
      <w:r w:rsidR="00BC5EC4">
        <w:t>Bakker Flow Services</w:t>
      </w:r>
      <w:r w:rsidRPr="00657733">
        <w:t xml:space="preserve"> is </w:t>
      </w:r>
      <w:proofErr w:type="gramStart"/>
      <w:r w:rsidRPr="00657733">
        <w:t>entitled at all times</w:t>
      </w:r>
      <w:proofErr w:type="gramEnd"/>
      <w:r w:rsidRPr="00657733">
        <w:t xml:space="preserve"> to set off amounts that </w:t>
      </w:r>
      <w:r w:rsidR="00BC5EC4">
        <w:t>Bakker Flow Services</w:t>
      </w:r>
      <w:r w:rsidRPr="00657733">
        <w:t xml:space="preserve"> owes the Contractor against all that </w:t>
      </w:r>
      <w:r w:rsidR="00BC5EC4">
        <w:t>Bakker Flow Services</w:t>
      </w:r>
      <w:r w:rsidRPr="00657733">
        <w:t xml:space="preserve"> has or will have to claim from the Contractor at any time, whether due or not.</w:t>
      </w:r>
    </w:p>
    <w:p w14:paraId="5B839765" w14:textId="77777777" w:rsidR="00870A10" w:rsidRPr="00657733" w:rsidRDefault="00870A10" w:rsidP="00657733">
      <w:pPr>
        <w:pStyle w:val="Geenafstand"/>
      </w:pPr>
      <w:r w:rsidRPr="00657733">
        <w:t xml:space="preserve">9.3 </w:t>
      </w:r>
      <w:r w:rsidRPr="00657733">
        <w:tab/>
        <w:t>Payment of the invoice does not imply any acknowledgment of the relevant claim.</w:t>
      </w:r>
    </w:p>
    <w:p w14:paraId="6253D249" w14:textId="4CDD8299" w:rsidR="00870A10" w:rsidRPr="00657733" w:rsidRDefault="00870A10" w:rsidP="00657733">
      <w:pPr>
        <w:pStyle w:val="Geenafstand"/>
      </w:pPr>
      <w:r w:rsidRPr="00657733">
        <w:t xml:space="preserve">9.4 </w:t>
      </w:r>
      <w:r w:rsidRPr="00657733">
        <w:tab/>
        <w:t xml:space="preserve">Invoices that are sent to </w:t>
      </w:r>
      <w:r w:rsidR="00BC5EC4">
        <w:t>Bakker Flow Services</w:t>
      </w:r>
      <w:r w:rsidRPr="00657733">
        <w:t xml:space="preserve"> after a period of one year from the delivery of the Performance will not be accepted and, </w:t>
      </w:r>
      <w:proofErr w:type="gramStart"/>
      <w:r w:rsidRPr="00657733">
        <w:t>as a result of</w:t>
      </w:r>
      <w:proofErr w:type="gramEnd"/>
      <w:r w:rsidRPr="00657733">
        <w:t xml:space="preserve"> that period, the Contractor</w:t>
      </w:r>
      <w:r w:rsidR="00621492" w:rsidRPr="00657733">
        <w:t>’</w:t>
      </w:r>
      <w:r w:rsidRPr="00657733">
        <w:t>s right to payment of those invoices will lapse.</w:t>
      </w:r>
    </w:p>
    <w:p w14:paraId="44B71722" w14:textId="268B896B" w:rsidR="00870A10" w:rsidRPr="00657733" w:rsidRDefault="00870A10" w:rsidP="00657733">
      <w:pPr>
        <w:pStyle w:val="Geenafstand"/>
      </w:pPr>
      <w:r w:rsidRPr="00657733">
        <w:t xml:space="preserve">9.5 </w:t>
      </w:r>
      <w:r w:rsidRPr="00657733">
        <w:tab/>
      </w:r>
      <w:r w:rsidR="00BC5EC4">
        <w:t>Bakker Flow Services</w:t>
      </w:r>
      <w:r w:rsidRPr="00657733">
        <w:t xml:space="preserve"> is authorized, before payment is made, to require</w:t>
      </w:r>
      <w:r w:rsidR="00F10080" w:rsidRPr="00657733">
        <w:t xml:space="preserve"> the Contractor to issue, in addition to or instead of transfer of ownership, an unconditional and irrevocable bank guarantee for its account</w:t>
      </w:r>
      <w:r w:rsidRPr="00657733">
        <w:t>.</w:t>
      </w:r>
    </w:p>
    <w:p w14:paraId="3EFF3A4F" w14:textId="0865A318" w:rsidR="00913BB5" w:rsidRPr="00657733" w:rsidRDefault="00870A10" w:rsidP="00657733">
      <w:pPr>
        <w:pStyle w:val="Geenafstand"/>
        <w:rPr>
          <w:rStyle w:val="Nadruk"/>
          <w:rFonts w:eastAsia="Times New Roman" w:cs="Arial"/>
          <w:i w:val="0"/>
          <w:szCs w:val="20"/>
          <w:lang w:eastAsia="nl-NL"/>
        </w:rPr>
      </w:pPr>
      <w:r w:rsidRPr="00657733">
        <w:lastRenderedPageBreak/>
        <w:t xml:space="preserve">9.6 </w:t>
      </w:r>
      <w:r w:rsidRPr="00657733">
        <w:tab/>
        <w:t xml:space="preserve">Article 23 of the </w:t>
      </w:r>
      <w:r w:rsidR="0070076E" w:rsidRPr="00657733">
        <w:t xml:space="preserve">Dutch </w:t>
      </w:r>
      <w:r w:rsidRPr="00657733">
        <w:t>General Transport Conditions 2002 (AVC) regarding right of retention is explicitly not applicable</w:t>
      </w:r>
      <w:r w:rsidR="00913BB5" w:rsidRPr="00657733">
        <w:rPr>
          <w:rStyle w:val="Nadruk"/>
          <w:rFonts w:eastAsia="Times New Roman" w:cs="Arial"/>
          <w:i w:val="0"/>
          <w:szCs w:val="20"/>
          <w:lang w:eastAsia="nl-NL"/>
        </w:rPr>
        <w:t>.</w:t>
      </w:r>
      <w:r w:rsidR="001D59E1" w:rsidRPr="00657733">
        <w:rPr>
          <w:rStyle w:val="Nadruk"/>
          <w:rFonts w:eastAsia="Times New Roman" w:cs="Arial"/>
          <w:i w:val="0"/>
          <w:szCs w:val="20"/>
          <w:lang w:eastAsia="nl-NL"/>
        </w:rPr>
        <w:t xml:space="preserve"> </w:t>
      </w:r>
    </w:p>
    <w:p w14:paraId="606CC310" w14:textId="77777777" w:rsidR="00913BB5" w:rsidRPr="00657733" w:rsidRDefault="00913BB5" w:rsidP="00657733">
      <w:pPr>
        <w:pStyle w:val="Geenafstand"/>
      </w:pPr>
    </w:p>
    <w:p w14:paraId="478418E6" w14:textId="77777777" w:rsidR="00DB0470" w:rsidRPr="00657733" w:rsidRDefault="00DB0470" w:rsidP="00657733">
      <w:pPr>
        <w:pStyle w:val="Geenafstand"/>
      </w:pPr>
    </w:p>
    <w:p w14:paraId="31BC1276" w14:textId="77777777" w:rsidR="001C4132" w:rsidRPr="00657733" w:rsidRDefault="001C4132" w:rsidP="00657733">
      <w:pPr>
        <w:pStyle w:val="Geenafstand"/>
        <w:rPr>
          <w:b/>
        </w:rPr>
      </w:pPr>
      <w:r w:rsidRPr="00657733">
        <w:rPr>
          <w:b/>
        </w:rPr>
        <w:t>Article</w:t>
      </w:r>
      <w:r w:rsidR="001D59E1" w:rsidRPr="00657733">
        <w:rPr>
          <w:b/>
        </w:rPr>
        <w:t xml:space="preserve"> </w:t>
      </w:r>
      <w:r w:rsidR="00E37366" w:rsidRPr="00657733">
        <w:rPr>
          <w:b/>
        </w:rPr>
        <w:t>10. Warranty</w:t>
      </w:r>
    </w:p>
    <w:p w14:paraId="171D09B8" w14:textId="77777777" w:rsidR="00F10080" w:rsidRPr="00657733" w:rsidRDefault="00F10080" w:rsidP="00657733">
      <w:pPr>
        <w:pStyle w:val="Geenafstand"/>
      </w:pPr>
      <w:r w:rsidRPr="00657733">
        <w:t xml:space="preserve">10.1 </w:t>
      </w:r>
      <w:r w:rsidRPr="00657733">
        <w:tab/>
        <w:t>The Contractor warrants that the delivered Performance complies with the Agreement and that it possesses the features that have been agreed, is free from defects, is suitable for the purpose for which it is intended and complies with the legal requirements and other applicable regulations, at both national and international level, all as they apply at the time of delivery.</w:t>
      </w:r>
    </w:p>
    <w:p w14:paraId="500A8AF2" w14:textId="3A4DC0AA" w:rsidR="00F10080" w:rsidRPr="00657733" w:rsidRDefault="00F10080" w:rsidP="00657733">
      <w:pPr>
        <w:pStyle w:val="Geenafstand"/>
      </w:pPr>
      <w:r w:rsidRPr="00657733">
        <w:t xml:space="preserve">10.2 </w:t>
      </w:r>
      <w:r w:rsidRPr="00657733">
        <w:tab/>
        <w:t>If the Agreeme</w:t>
      </w:r>
      <w:r w:rsidR="005B1348" w:rsidRPr="00657733">
        <w:t>nt or the applicable laws and/</w:t>
      </w:r>
      <w:r w:rsidRPr="00657733">
        <w:t>or regulations do not stipulate otherwise in this respect, the Contractor shall provide full warranty on the Performance for a period of at least 24 months after the delivery. In some cases, the date of delivery itself</w:t>
      </w:r>
      <w:r w:rsidR="005B1348" w:rsidRPr="00657733">
        <w:t xml:space="preserve"> will not apply</w:t>
      </w:r>
      <w:r w:rsidRPr="00657733">
        <w:t xml:space="preserve"> </w:t>
      </w:r>
      <w:r w:rsidR="005B1348" w:rsidRPr="00657733">
        <w:t xml:space="preserve">as the starting date for the warranty period </w:t>
      </w:r>
      <w:r w:rsidRPr="00657733">
        <w:t>but</w:t>
      </w:r>
      <w:r w:rsidR="005B1348" w:rsidRPr="00657733">
        <w:t xml:space="preserve"> instead</w:t>
      </w:r>
      <w:r w:rsidRPr="00657733">
        <w:t xml:space="preserve"> the date of acceptance by </w:t>
      </w:r>
      <w:r w:rsidR="00BC5EC4">
        <w:t>Bakker Flow Services</w:t>
      </w:r>
      <w:r w:rsidRPr="00657733">
        <w:t xml:space="preserve"> will apply.</w:t>
      </w:r>
    </w:p>
    <w:p w14:paraId="3F813B1C" w14:textId="150B5352" w:rsidR="00F10080" w:rsidRPr="00657733" w:rsidRDefault="00F10080" w:rsidP="00657733">
      <w:pPr>
        <w:pStyle w:val="Geenafstand"/>
      </w:pPr>
      <w:r w:rsidRPr="00657733">
        <w:t xml:space="preserve">10.3 </w:t>
      </w:r>
      <w:r w:rsidRPr="00657733">
        <w:tab/>
        <w:t xml:space="preserve">The Contractor will repair defects and/or </w:t>
      </w:r>
      <w:r w:rsidR="00096CB0" w:rsidRPr="00657733">
        <w:t>shortcoming</w:t>
      </w:r>
      <w:r w:rsidRPr="00657733">
        <w:t xml:space="preserve">s within the warranty period within a reasonable term to be determined by </w:t>
      </w:r>
      <w:r w:rsidR="00BC5EC4">
        <w:t>Bakker Flow Services</w:t>
      </w:r>
      <w:r w:rsidRPr="00657733">
        <w:t>. All costs arising from this are at the expense of the Contractor.</w:t>
      </w:r>
    </w:p>
    <w:p w14:paraId="5BC568CD" w14:textId="0EAA80D2" w:rsidR="00F10080" w:rsidRPr="00657733" w:rsidRDefault="00F10080" w:rsidP="00657733">
      <w:pPr>
        <w:pStyle w:val="Geenafstand"/>
      </w:pPr>
      <w:r w:rsidRPr="00657733">
        <w:t xml:space="preserve">10.4 </w:t>
      </w:r>
      <w:r w:rsidRPr="00657733">
        <w:tab/>
        <w:t xml:space="preserve">If the speed with which repairs must be carried out makes this necessary, </w:t>
      </w:r>
      <w:r w:rsidR="00BC5EC4">
        <w:t>Bakker Flow Services</w:t>
      </w:r>
      <w:r w:rsidRPr="00657733">
        <w:t xml:space="preserve"> is authorized, after consultation with the Contractor, to have the repair carried out at the expense of the Contractor. In very urgent circumstances, </w:t>
      </w:r>
      <w:r w:rsidR="00BC5EC4">
        <w:t>Bakker Flow Services</w:t>
      </w:r>
      <w:r w:rsidRPr="00657733">
        <w:t xml:space="preserve"> can also waive prior consultation in which case </w:t>
      </w:r>
      <w:r w:rsidR="00BC5EC4">
        <w:t>Bakker Flow Services</w:t>
      </w:r>
      <w:r w:rsidRPr="00657733">
        <w:t xml:space="preserve"> will notify the Contractor as soon as possible after the repairs have been carried out.</w:t>
      </w:r>
    </w:p>
    <w:p w14:paraId="3F527330" w14:textId="0B39DBC7" w:rsidR="00F10080" w:rsidRPr="00657733" w:rsidRDefault="00F10080" w:rsidP="00657733">
      <w:pPr>
        <w:pStyle w:val="Geenafstand"/>
      </w:pPr>
      <w:r w:rsidRPr="00657733">
        <w:t xml:space="preserve">10.5 </w:t>
      </w:r>
      <w:r w:rsidRPr="00657733">
        <w:tab/>
        <w:t xml:space="preserve">If </w:t>
      </w:r>
      <w:r w:rsidR="00BC5EC4">
        <w:t>Bakker Flow Services</w:t>
      </w:r>
      <w:r w:rsidRPr="00657733">
        <w:t xml:space="preserve"> sees reason to do so, it may demand that the Performance be replaced in its entirety. </w:t>
      </w:r>
      <w:r w:rsidR="00BC5EC4">
        <w:t>Bakker Flow Services</w:t>
      </w:r>
      <w:r w:rsidRPr="00657733">
        <w:t xml:space="preserve"> will notify the Contractor of this request in writing. </w:t>
      </w:r>
      <w:proofErr w:type="gramStart"/>
      <w:r w:rsidRPr="00657733">
        <w:t>Contractor</w:t>
      </w:r>
      <w:proofErr w:type="gramEnd"/>
      <w:r w:rsidRPr="00657733">
        <w:t xml:space="preserve"> will then proceed to replacement.</w:t>
      </w:r>
    </w:p>
    <w:p w14:paraId="5919D5CC" w14:textId="37EEFECA" w:rsidR="00F10080" w:rsidRPr="00657733" w:rsidRDefault="00F10080" w:rsidP="00657733">
      <w:pPr>
        <w:pStyle w:val="Geenafstand"/>
      </w:pPr>
      <w:r w:rsidRPr="00657733">
        <w:t xml:space="preserve">10.6 </w:t>
      </w:r>
      <w:r w:rsidRPr="00657733">
        <w:tab/>
        <w:t xml:space="preserve">The guarantee and the guarantee period </w:t>
      </w:r>
      <w:proofErr w:type="gramStart"/>
      <w:r w:rsidR="00096CB0" w:rsidRPr="00657733">
        <w:t>recommences</w:t>
      </w:r>
      <w:proofErr w:type="gramEnd"/>
      <w:r w:rsidR="00096CB0" w:rsidRPr="00657733">
        <w:t xml:space="preserve"> </w:t>
      </w:r>
      <w:r w:rsidRPr="00657733">
        <w:t xml:space="preserve">after an acceptance by </w:t>
      </w:r>
      <w:r w:rsidR="00BC5EC4">
        <w:t>Bakker Flow Services</w:t>
      </w:r>
      <w:r w:rsidRPr="00657733">
        <w:t xml:space="preserve"> of an executed repair or replacement to which the warrant</w:t>
      </w:r>
      <w:r w:rsidR="00096CB0" w:rsidRPr="00657733">
        <w:t>y conditions apply</w:t>
      </w:r>
      <w:r w:rsidRPr="00657733">
        <w:t>.</w:t>
      </w:r>
    </w:p>
    <w:p w14:paraId="4F2BD963" w14:textId="3AD0780F" w:rsidR="00E905B4" w:rsidRPr="00657733" w:rsidRDefault="00F10080" w:rsidP="00657733">
      <w:pPr>
        <w:pStyle w:val="Geenafstand"/>
      </w:pPr>
      <w:r w:rsidRPr="00657733">
        <w:t xml:space="preserve">10.7. </w:t>
      </w:r>
      <w:r w:rsidRPr="00657733">
        <w:tab/>
        <w:t xml:space="preserve">The Contractor will fully indemnify and compensate </w:t>
      </w:r>
      <w:r w:rsidR="00BC5EC4">
        <w:t>Bakker Flow Services</w:t>
      </w:r>
      <w:r w:rsidRPr="00657733">
        <w:t xml:space="preserve"> for claims from third parties, including its Principal, where it concerns warranty claims and all resulting damages.</w:t>
      </w:r>
      <w:r w:rsidR="001D59E1" w:rsidRPr="00657733">
        <w:t xml:space="preserve"> </w:t>
      </w:r>
    </w:p>
    <w:p w14:paraId="603F827B" w14:textId="77777777" w:rsidR="001C4132" w:rsidRPr="00657733" w:rsidRDefault="001C4132" w:rsidP="00657733">
      <w:pPr>
        <w:pStyle w:val="Geenafstand"/>
      </w:pPr>
    </w:p>
    <w:p w14:paraId="7F7D8883" w14:textId="77777777" w:rsidR="001C4132" w:rsidRPr="00657733" w:rsidRDefault="001C4132" w:rsidP="00657733">
      <w:pPr>
        <w:pStyle w:val="Geenafstand"/>
        <w:rPr>
          <w:b/>
        </w:rPr>
      </w:pPr>
      <w:r w:rsidRPr="00657733">
        <w:rPr>
          <w:b/>
        </w:rPr>
        <w:t>Article 11. Confidentiality</w:t>
      </w:r>
    </w:p>
    <w:p w14:paraId="0DEB1602" w14:textId="27D847A7" w:rsidR="001C4132" w:rsidRPr="00657733" w:rsidRDefault="001C4132" w:rsidP="00657733">
      <w:pPr>
        <w:pStyle w:val="Geenafstand"/>
      </w:pPr>
      <w:r w:rsidRPr="00657733">
        <w:t>11.1</w:t>
      </w:r>
      <w:r w:rsidR="001D59E1" w:rsidRPr="00657733">
        <w:t xml:space="preserve"> </w:t>
      </w:r>
      <w:r w:rsidRPr="00657733">
        <w:tab/>
      </w:r>
      <w:r w:rsidR="00096CB0" w:rsidRPr="00657733">
        <w:t xml:space="preserve">Without the prior written consent of </w:t>
      </w:r>
      <w:r w:rsidR="00BC5EC4">
        <w:t>Bakker Flow Services</w:t>
      </w:r>
      <w:r w:rsidR="00096CB0" w:rsidRPr="00657733">
        <w:t xml:space="preserve">, </w:t>
      </w:r>
      <w:r w:rsidR="006652DF" w:rsidRPr="00657733">
        <w:t xml:space="preserve">the Contractor will not disclose to third parties the content of the Agreement and all related information in the broadest sense of the word which has been made known to it by </w:t>
      </w:r>
      <w:r w:rsidR="00BC5EC4">
        <w:t>Bakker Flow Services</w:t>
      </w:r>
      <w:r w:rsidR="006652DF" w:rsidRPr="00657733">
        <w:t xml:space="preserve"> or a third party within the scope of the Agreement or preceding requests for </w:t>
      </w:r>
      <w:r w:rsidR="00F52611" w:rsidRPr="00657733">
        <w:t>quotations</w:t>
      </w:r>
      <w:r w:rsidR="006652DF" w:rsidRPr="00657733">
        <w:t xml:space="preserve"> or offers</w:t>
      </w:r>
      <w:r w:rsidR="00096CB0" w:rsidRPr="00657733">
        <w:t xml:space="preserve">, unless the normal exercise of the Agreement expressly requires that this information </w:t>
      </w:r>
      <w:r w:rsidR="00F52611" w:rsidRPr="00657733">
        <w:t>be</w:t>
      </w:r>
      <w:r w:rsidR="00096CB0" w:rsidRPr="00657733">
        <w:t xml:space="preserve"> made known to third parties</w:t>
      </w:r>
      <w:r w:rsidRPr="00657733">
        <w:t>.</w:t>
      </w:r>
    </w:p>
    <w:p w14:paraId="0EB80D7E" w14:textId="77777777" w:rsidR="001C4132" w:rsidRPr="00657733" w:rsidRDefault="001D59E1" w:rsidP="00657733">
      <w:pPr>
        <w:pStyle w:val="Geenafstand"/>
      </w:pPr>
      <w:r w:rsidRPr="00657733">
        <w:t xml:space="preserve"> </w:t>
      </w:r>
    </w:p>
    <w:p w14:paraId="45EA482E" w14:textId="77777777" w:rsidR="001C4132" w:rsidRPr="00657733" w:rsidRDefault="001C4132" w:rsidP="00657733">
      <w:pPr>
        <w:pStyle w:val="Geenafstand"/>
        <w:rPr>
          <w:b/>
        </w:rPr>
      </w:pPr>
      <w:r w:rsidRPr="00657733">
        <w:rPr>
          <w:b/>
        </w:rPr>
        <w:t>Article 12. Right of suspension</w:t>
      </w:r>
    </w:p>
    <w:p w14:paraId="47DFE966" w14:textId="62B4049F" w:rsidR="005F4C21" w:rsidRPr="00657733" w:rsidRDefault="001C4132" w:rsidP="00657733">
      <w:pPr>
        <w:pStyle w:val="Geenafstand"/>
      </w:pPr>
      <w:r w:rsidRPr="00657733">
        <w:t>12.1</w:t>
      </w:r>
      <w:r w:rsidR="001D59E1" w:rsidRPr="00657733">
        <w:t xml:space="preserve"> </w:t>
      </w:r>
      <w:r w:rsidRPr="00657733">
        <w:tab/>
      </w:r>
      <w:r w:rsidR="00BC5EC4">
        <w:t>Bakker Flow Services</w:t>
      </w:r>
      <w:r w:rsidR="005F4C21" w:rsidRPr="00657733">
        <w:t xml:space="preserve"> is permitted to suspend its payment obligations if the Contractor falls short in fulfilling its obligations under the Agreement or by virtue of the law or if </w:t>
      </w:r>
      <w:r w:rsidR="00BC5EC4">
        <w:t>Bakker Flow Services</w:t>
      </w:r>
      <w:r w:rsidR="005F4C21" w:rsidRPr="00657733">
        <w:t xml:space="preserve"> suspects that the Contractor will fall short, irrespective of the extent of the shortcoming and </w:t>
      </w:r>
      <w:proofErr w:type="gramStart"/>
      <w:r w:rsidR="005F4C21" w:rsidRPr="00657733">
        <w:t>whether or not</w:t>
      </w:r>
      <w:proofErr w:type="gramEnd"/>
      <w:r w:rsidR="005F4C21" w:rsidRPr="00657733">
        <w:t xml:space="preserve"> this shortcoming can be attributed to the Contractor.</w:t>
      </w:r>
    </w:p>
    <w:p w14:paraId="7409BBFA" w14:textId="5220FB07" w:rsidR="00BC5EC4" w:rsidRDefault="005F4C21" w:rsidP="00657733">
      <w:pPr>
        <w:pStyle w:val="Geenafstand"/>
      </w:pPr>
      <w:r w:rsidRPr="00657733">
        <w:t xml:space="preserve">12.2 </w:t>
      </w:r>
      <w:r w:rsidRPr="00657733">
        <w:tab/>
        <w:t xml:space="preserve">The Contractor waives the right of suspension to which he is entitled in so far as the suspension will entail that the timely execution of the work of </w:t>
      </w:r>
      <w:r w:rsidR="00BC5EC4">
        <w:t>Bakker Flow Services</w:t>
      </w:r>
      <w:r w:rsidRPr="00657733">
        <w:t xml:space="preserve"> becomes delayed or threatens to be delayed</w:t>
      </w:r>
      <w:r w:rsidR="001C4132" w:rsidRPr="00657733">
        <w:t>.</w:t>
      </w:r>
    </w:p>
    <w:p w14:paraId="347D626D" w14:textId="675E5BD7" w:rsidR="001C4132" w:rsidRPr="00BC5EC4" w:rsidRDefault="00BC5EC4" w:rsidP="00BC5EC4">
      <w:pPr>
        <w:rPr>
          <w:rFonts w:ascii="Verdana" w:hAnsi="Verdana"/>
          <w:sz w:val="20"/>
          <w:lang w:val="en-US"/>
        </w:rPr>
      </w:pPr>
      <w:r w:rsidRPr="003F0D5D">
        <w:rPr>
          <w:lang w:val="en-US"/>
        </w:rPr>
        <w:br w:type="page"/>
      </w:r>
    </w:p>
    <w:p w14:paraId="4935CC22" w14:textId="77777777" w:rsidR="001C4132" w:rsidRPr="00657733" w:rsidRDefault="001C4132" w:rsidP="00657733">
      <w:pPr>
        <w:pStyle w:val="Geenafstand"/>
        <w:rPr>
          <w:b/>
        </w:rPr>
      </w:pPr>
      <w:r w:rsidRPr="00657733">
        <w:rPr>
          <w:b/>
        </w:rPr>
        <w:lastRenderedPageBreak/>
        <w:t xml:space="preserve">Article 13. </w:t>
      </w:r>
      <w:r w:rsidR="005F4C21" w:rsidRPr="00657733">
        <w:rPr>
          <w:b/>
        </w:rPr>
        <w:t>Temporary staffing</w:t>
      </w:r>
    </w:p>
    <w:p w14:paraId="2FE51AB4" w14:textId="6240CB2F" w:rsidR="005F4C21" w:rsidRPr="00657733" w:rsidRDefault="001C4132" w:rsidP="00657733">
      <w:pPr>
        <w:pStyle w:val="Geenafstand"/>
      </w:pPr>
      <w:r w:rsidRPr="00657733">
        <w:t>13.1</w:t>
      </w:r>
      <w:r w:rsidR="001D59E1" w:rsidRPr="00657733">
        <w:t xml:space="preserve"> </w:t>
      </w:r>
      <w:r w:rsidRPr="00657733">
        <w:tab/>
      </w:r>
      <w:r w:rsidR="004F1237" w:rsidRPr="00657733">
        <w:t>T</w:t>
      </w:r>
      <w:r w:rsidR="005F4C21" w:rsidRPr="00657733">
        <w:t xml:space="preserve">he Contractor is not permitted </w:t>
      </w:r>
      <w:r w:rsidR="004F1237" w:rsidRPr="00657733">
        <w:t xml:space="preserve">to use </w:t>
      </w:r>
      <w:r w:rsidR="00D72F07" w:rsidRPr="00657733">
        <w:t>temporarily employed</w:t>
      </w:r>
      <w:r w:rsidR="004F1237" w:rsidRPr="00657733">
        <w:t xml:space="preserve"> workers for the performance of the work</w:t>
      </w:r>
      <w:r w:rsidR="005F4C21" w:rsidRPr="00657733">
        <w:t xml:space="preserve">, unless </w:t>
      </w:r>
      <w:r w:rsidR="00BC5EC4">
        <w:t>Bakker Flow Services</w:t>
      </w:r>
      <w:r w:rsidR="005F4C21" w:rsidRPr="00657733">
        <w:t xml:space="preserve"> has given written permission to do so in advance.</w:t>
      </w:r>
    </w:p>
    <w:p w14:paraId="033E49E1" w14:textId="767370C7" w:rsidR="00CA0E94" w:rsidRPr="00657733" w:rsidRDefault="005F4C21" w:rsidP="00657733">
      <w:pPr>
        <w:pStyle w:val="Geenafstand"/>
      </w:pPr>
      <w:r w:rsidRPr="00657733">
        <w:t xml:space="preserve">13.2 </w:t>
      </w:r>
      <w:r w:rsidRPr="00657733">
        <w:tab/>
        <w:t>If</w:t>
      </w:r>
      <w:r w:rsidR="004F1237" w:rsidRPr="00657733">
        <w:t xml:space="preserve"> the Contractor makes use of </w:t>
      </w:r>
      <w:r w:rsidR="00873B9B" w:rsidRPr="00657733">
        <w:t>hir</w:t>
      </w:r>
      <w:r w:rsidR="004F1237" w:rsidRPr="00657733">
        <w:t>ed workers</w:t>
      </w:r>
      <w:r w:rsidRPr="00657733">
        <w:t xml:space="preserve">, </w:t>
      </w:r>
      <w:r w:rsidR="00D91D02" w:rsidRPr="00657733">
        <w:t>it</w:t>
      </w:r>
      <w:r w:rsidRPr="00657733">
        <w:t xml:space="preserve"> is obliged to comply strictly with the administrative regulations set by or pursuant to the</w:t>
      </w:r>
      <w:r w:rsidR="00267D54" w:rsidRPr="00657733">
        <w:t xml:space="preserve"> Tax Collection Law (</w:t>
      </w:r>
      <w:proofErr w:type="spellStart"/>
      <w:r w:rsidR="004F1237" w:rsidRPr="00657733">
        <w:t>Invorderingswet</w:t>
      </w:r>
      <w:proofErr w:type="spellEnd"/>
      <w:r w:rsidR="00267D54" w:rsidRPr="00657733">
        <w:t>)</w:t>
      </w:r>
      <w:r w:rsidR="004F1237" w:rsidRPr="00657733">
        <w:rPr>
          <w:i/>
        </w:rPr>
        <w:t xml:space="preserve"> </w:t>
      </w:r>
      <w:r w:rsidRPr="00657733">
        <w:t>and the obligation to indemnify as stipulated in article 14.2 of these conditions shall apply</w:t>
      </w:r>
      <w:r w:rsidR="001C4132" w:rsidRPr="00657733">
        <w:t>.</w:t>
      </w:r>
    </w:p>
    <w:p w14:paraId="07A4F217" w14:textId="77777777" w:rsidR="00CA0E94" w:rsidRPr="00657733" w:rsidRDefault="00CA0E94" w:rsidP="00657733">
      <w:pPr>
        <w:pStyle w:val="Geenafstand"/>
      </w:pPr>
    </w:p>
    <w:p w14:paraId="5DE81C6C" w14:textId="77777777" w:rsidR="00CA0E94" w:rsidRPr="00657733" w:rsidRDefault="00CA0E94" w:rsidP="00657733">
      <w:pPr>
        <w:pStyle w:val="Geenafstand"/>
        <w:rPr>
          <w:b/>
        </w:rPr>
      </w:pPr>
      <w:r w:rsidRPr="00657733">
        <w:rPr>
          <w:b/>
        </w:rPr>
        <w:t>Article 14. Supply Chain Liability/Hirer Liability</w:t>
      </w:r>
    </w:p>
    <w:p w14:paraId="2C973152" w14:textId="5210AC4A" w:rsidR="00CA0E94" w:rsidRPr="00657733" w:rsidRDefault="00CA0E94" w:rsidP="00657733">
      <w:pPr>
        <w:pStyle w:val="Geenafstand"/>
      </w:pPr>
      <w:r w:rsidRPr="00657733">
        <w:t>14.1</w:t>
      </w:r>
      <w:r w:rsidR="001D59E1" w:rsidRPr="00657733">
        <w:t xml:space="preserve"> </w:t>
      </w:r>
      <w:r w:rsidRPr="00657733">
        <w:tab/>
      </w:r>
      <w:r w:rsidR="00D91D02" w:rsidRPr="00657733">
        <w:t xml:space="preserve">If </w:t>
      </w:r>
      <w:r w:rsidR="00BC5EC4">
        <w:t>Bakker Flow Services</w:t>
      </w:r>
      <w:r w:rsidR="00D91D02" w:rsidRPr="00657733">
        <w:t xml:space="preserve"> or its Principal is held liable under the </w:t>
      </w:r>
      <w:r w:rsidR="00315DE3" w:rsidRPr="00657733">
        <w:t>Tax collection la</w:t>
      </w:r>
      <w:r w:rsidR="00934157" w:rsidRPr="00657733">
        <w:t>w</w:t>
      </w:r>
      <w:r w:rsidR="00315DE3" w:rsidRPr="00657733">
        <w:t xml:space="preserve"> (</w:t>
      </w:r>
      <w:proofErr w:type="spellStart"/>
      <w:r w:rsidR="00315DE3" w:rsidRPr="00657733">
        <w:t>Invorderingwet</w:t>
      </w:r>
      <w:proofErr w:type="spellEnd"/>
      <w:r w:rsidR="00315DE3" w:rsidRPr="00657733">
        <w:t>)</w:t>
      </w:r>
      <w:r w:rsidR="00D91D02" w:rsidRPr="00657733">
        <w:t xml:space="preserve"> for (advance) premiums not paid by the Contractor for social insurances or taxes and </w:t>
      </w:r>
      <w:r w:rsidR="00BC5EC4">
        <w:t>Bakker Flow Services</w:t>
      </w:r>
      <w:r w:rsidR="00D91D02" w:rsidRPr="00657733">
        <w:t xml:space="preserve"> pays these premiums or taxes, </w:t>
      </w:r>
      <w:r w:rsidR="00BC5EC4">
        <w:t>Bakker Flow Services</w:t>
      </w:r>
      <w:r w:rsidR="00D91D02" w:rsidRPr="00657733">
        <w:t xml:space="preserve"> will have a claim on the Contractor for the entire amount </w:t>
      </w:r>
      <w:r w:rsidR="00BC5EC4">
        <w:t>Bakker Flow Services</w:t>
      </w:r>
      <w:r w:rsidR="00D91D02" w:rsidRPr="00657733">
        <w:t xml:space="preserve"> has paid, to be increased by the statutory interest from the moment </w:t>
      </w:r>
      <w:r w:rsidR="00BC5EC4">
        <w:t>Bakker Flow Services</w:t>
      </w:r>
      <w:r w:rsidR="00D91D02" w:rsidRPr="00657733">
        <w:t xml:space="preserve"> has made the payment. The Contractor must indemnify and hold </w:t>
      </w:r>
      <w:r w:rsidR="00BC5EC4">
        <w:t>Bakker Flow Services</w:t>
      </w:r>
      <w:r w:rsidR="00D91D02" w:rsidRPr="00657733">
        <w:t xml:space="preserve"> harmless in this regard.</w:t>
      </w:r>
    </w:p>
    <w:p w14:paraId="3F4BD607" w14:textId="77777777" w:rsidR="00CA0E94" w:rsidRPr="00657733" w:rsidRDefault="00CA0E94" w:rsidP="00657733">
      <w:pPr>
        <w:pStyle w:val="Geenafstand"/>
      </w:pPr>
    </w:p>
    <w:p w14:paraId="5B5EB012" w14:textId="77777777" w:rsidR="00CA0E94" w:rsidRPr="00657733" w:rsidRDefault="00CA0E94" w:rsidP="00657733">
      <w:pPr>
        <w:pStyle w:val="Geenafstand"/>
        <w:rPr>
          <w:b/>
        </w:rPr>
      </w:pPr>
      <w:r w:rsidRPr="00657733">
        <w:rPr>
          <w:b/>
        </w:rPr>
        <w:t>Article 15. Liability</w:t>
      </w:r>
    </w:p>
    <w:p w14:paraId="5A958119" w14:textId="4B422EBD" w:rsidR="00D26209" w:rsidRPr="00657733" w:rsidRDefault="00D26209" w:rsidP="00657733">
      <w:pPr>
        <w:pStyle w:val="Geenafstand"/>
      </w:pPr>
      <w:r w:rsidRPr="00657733">
        <w:t xml:space="preserve">15.1 </w:t>
      </w:r>
      <w:r w:rsidRPr="00657733">
        <w:tab/>
        <w:t xml:space="preserve">The Contractor shall be liable for all damage that </w:t>
      </w:r>
      <w:r w:rsidR="00BC5EC4">
        <w:t>Bakker Flow Services</w:t>
      </w:r>
      <w:r w:rsidRPr="00657733">
        <w:t xml:space="preserve">, persons or companies or any other third party, including the </w:t>
      </w:r>
      <w:proofErr w:type="gramStart"/>
      <w:r w:rsidRPr="00657733">
        <w:t>Principal</w:t>
      </w:r>
      <w:proofErr w:type="gramEnd"/>
      <w:r w:rsidRPr="00657733">
        <w:t xml:space="preserve">, which </w:t>
      </w:r>
      <w:r w:rsidR="00BC5EC4">
        <w:t>Bakker Flow Services</w:t>
      </w:r>
      <w:r w:rsidRPr="00657733">
        <w:t xml:space="preserve"> employs, will suffer or has already suffered as a result of a shortcoming attributable to the Contractor, including any business damage and consequential damages, as well as </w:t>
      </w:r>
      <w:r w:rsidR="00D21482" w:rsidRPr="00657733">
        <w:t>penaltie</w:t>
      </w:r>
      <w:r w:rsidRPr="00657733">
        <w:t>s paid and discounts given. The liability also includes liability for damage caused by a defect in the delivered goo</w:t>
      </w:r>
      <w:r w:rsidR="00F229A0" w:rsidRPr="00657733">
        <w:t>ds as referred to in article 6:</w:t>
      </w:r>
      <w:r w:rsidRPr="00657733">
        <w:t xml:space="preserve">186 of the Dutch Civil Code (product liability). The Contractor is obliged to notify </w:t>
      </w:r>
      <w:r w:rsidR="00BC5EC4">
        <w:t>Bakker Flow Services</w:t>
      </w:r>
      <w:r w:rsidRPr="00657733">
        <w:t xml:space="preserve"> immediately in the event of damage.</w:t>
      </w:r>
    </w:p>
    <w:p w14:paraId="34867EC3" w14:textId="0A92D6DC" w:rsidR="00D26209" w:rsidRPr="00657733" w:rsidRDefault="00D26209" w:rsidP="00657733">
      <w:pPr>
        <w:pStyle w:val="Geenafstand"/>
      </w:pPr>
      <w:r w:rsidRPr="00657733">
        <w:t xml:space="preserve">15.2 </w:t>
      </w:r>
      <w:r w:rsidRPr="00657733">
        <w:tab/>
        <w:t xml:space="preserve">The Contractor indemnifies </w:t>
      </w:r>
      <w:r w:rsidR="00BC5EC4">
        <w:t>Bakker Flow Services</w:t>
      </w:r>
      <w:r w:rsidRPr="00657733">
        <w:t xml:space="preserve"> from any claim by third parties in respect of any compensation for damage as referred to in paragraph 1 of this article. Third parties also include employees of </w:t>
      </w:r>
      <w:r w:rsidR="00BC5EC4">
        <w:t>Bakker Flow Services</w:t>
      </w:r>
      <w:r w:rsidRPr="00657733">
        <w:t xml:space="preserve"> as well as those who work for </w:t>
      </w:r>
      <w:r w:rsidR="00BC5EC4">
        <w:t>Bakker Flow Services</w:t>
      </w:r>
      <w:r w:rsidRPr="00657733">
        <w:t xml:space="preserve"> and its Principal.</w:t>
      </w:r>
    </w:p>
    <w:p w14:paraId="26B9E126" w14:textId="237013B8" w:rsidR="00CA0E94" w:rsidRPr="00657733" w:rsidRDefault="00D26209" w:rsidP="00657733">
      <w:pPr>
        <w:pStyle w:val="Geenafstand"/>
      </w:pPr>
      <w:r w:rsidRPr="00657733">
        <w:t xml:space="preserve">15.3 </w:t>
      </w:r>
      <w:r w:rsidRPr="00657733">
        <w:tab/>
        <w:t xml:space="preserve">Compliance with the regulations applied by </w:t>
      </w:r>
      <w:r w:rsidR="00BC5EC4">
        <w:t>Bakker Flow Services</w:t>
      </w:r>
      <w:r w:rsidRPr="00657733">
        <w:t xml:space="preserve"> </w:t>
      </w:r>
      <w:proofErr w:type="gramStart"/>
      <w:r w:rsidRPr="00657733">
        <w:t>in the area of</w:t>
      </w:r>
      <w:proofErr w:type="gramEnd"/>
      <w:r w:rsidRPr="00657733">
        <w:t xml:space="preserve"> </w:t>
      </w:r>
      <w:r w:rsidRPr="00657733">
        <w:rPr>
          <w:rFonts w:ascii="Arial" w:hAnsi="Arial" w:cs="Arial"/>
        </w:rPr>
        <w:t>​​</w:t>
      </w:r>
      <w:r w:rsidRPr="00657733">
        <w:rPr>
          <w:rFonts w:cs="Verdana"/>
        </w:rPr>
        <w:t>safety, health and envi</w:t>
      </w:r>
      <w:r w:rsidRPr="00657733">
        <w:t xml:space="preserve">ronment, as well as all other regulations applied by </w:t>
      </w:r>
      <w:r w:rsidR="00BC5EC4">
        <w:t>Bakker Flow Services</w:t>
      </w:r>
      <w:r w:rsidRPr="00657733">
        <w:t xml:space="preserve"> does not relieve Contractor of its liability for damage in connection with the performance of the Agreement or damage caused by accidents during the execution</w:t>
      </w:r>
      <w:r w:rsidR="0084528A" w:rsidRPr="00657733">
        <w:t xml:space="preserve"> of the Agreement.</w:t>
      </w:r>
    </w:p>
    <w:p w14:paraId="43FF2E45" w14:textId="77777777" w:rsidR="00CA0E94" w:rsidRPr="00657733" w:rsidRDefault="00CA0E94" w:rsidP="00657733">
      <w:pPr>
        <w:pStyle w:val="Geenafstand"/>
      </w:pPr>
    </w:p>
    <w:p w14:paraId="2F9EE123" w14:textId="77777777" w:rsidR="00CA0E94" w:rsidRPr="00657733" w:rsidRDefault="00CA0E94" w:rsidP="00657733">
      <w:pPr>
        <w:pStyle w:val="Geenafstand"/>
        <w:rPr>
          <w:b/>
        </w:rPr>
      </w:pPr>
      <w:r w:rsidRPr="00657733">
        <w:rPr>
          <w:b/>
        </w:rPr>
        <w:t>Article 16. Insurance</w:t>
      </w:r>
    </w:p>
    <w:p w14:paraId="7D2FCDE8" w14:textId="340A1319" w:rsidR="00775BB4" w:rsidRPr="00657733" w:rsidRDefault="00CA0E94" w:rsidP="00657733">
      <w:pPr>
        <w:pStyle w:val="Geenafstand"/>
      </w:pPr>
      <w:r w:rsidRPr="00657733">
        <w:t>16.1</w:t>
      </w:r>
      <w:r w:rsidR="001D59E1" w:rsidRPr="00657733">
        <w:t xml:space="preserve"> </w:t>
      </w:r>
      <w:r w:rsidRPr="00657733">
        <w:tab/>
      </w:r>
      <w:r w:rsidR="00775BB4" w:rsidRPr="00657733">
        <w:t xml:space="preserve">Without prejudice to the legal obligation </w:t>
      </w:r>
      <w:r w:rsidR="00634678" w:rsidRPr="00657733">
        <w:t xml:space="preserve">of the Contractor </w:t>
      </w:r>
      <w:r w:rsidR="00775BB4" w:rsidRPr="00657733">
        <w:t xml:space="preserve">to take out insurance, the Contractor is obliged to insure </w:t>
      </w:r>
      <w:r w:rsidR="00634678" w:rsidRPr="00657733">
        <w:t xml:space="preserve">against </w:t>
      </w:r>
      <w:r w:rsidR="00775BB4" w:rsidRPr="00657733">
        <w:t xml:space="preserve">the financial consequences of (possible) liabilities towards </w:t>
      </w:r>
      <w:r w:rsidR="00BC5EC4">
        <w:t>Bakker Flow Services</w:t>
      </w:r>
      <w:r w:rsidR="00775BB4" w:rsidRPr="00657733">
        <w:t>. The conclusion of insurance policies does not affect the Contractor</w:t>
      </w:r>
      <w:r w:rsidR="00621492" w:rsidRPr="00657733">
        <w:t>’</w:t>
      </w:r>
      <w:r w:rsidR="00775BB4" w:rsidRPr="00657733">
        <w:t xml:space="preserve">s liability </w:t>
      </w:r>
      <w:r w:rsidR="00F2305B" w:rsidRPr="00657733">
        <w:t>based on</w:t>
      </w:r>
      <w:r w:rsidR="00775BB4" w:rsidRPr="00657733">
        <w:t xml:space="preserve"> what has been agreed or stipulated in the law.</w:t>
      </w:r>
    </w:p>
    <w:p w14:paraId="2DFB4773" w14:textId="5B8A0284" w:rsidR="00775BB4" w:rsidRPr="00657733" w:rsidRDefault="00775BB4" w:rsidP="00657733">
      <w:pPr>
        <w:pStyle w:val="Geenafstand"/>
      </w:pPr>
      <w:r w:rsidRPr="00657733">
        <w:t xml:space="preserve">16.2 </w:t>
      </w:r>
      <w:r w:rsidRPr="00657733">
        <w:tab/>
        <w:t xml:space="preserve">The Contractor must ensure that the Contractor, for the duration of the Agreement and the execution thereof, will also conclude and hold the following insurance policies on behalf of </w:t>
      </w:r>
      <w:r w:rsidR="00BC5EC4">
        <w:t>Bakker Flow Services</w:t>
      </w:r>
      <w:r w:rsidRPr="00657733">
        <w:t>:</w:t>
      </w:r>
    </w:p>
    <w:p w14:paraId="1BF0DE85" w14:textId="77777777" w:rsidR="00775BB4" w:rsidRPr="00657733" w:rsidRDefault="00775BB4" w:rsidP="00657733">
      <w:pPr>
        <w:pStyle w:val="Geenafstand"/>
      </w:pPr>
      <w:proofErr w:type="gramStart"/>
      <w:r w:rsidRPr="00657733">
        <w:t xml:space="preserve">- </w:t>
      </w:r>
      <w:r w:rsidRPr="00657733">
        <w:tab/>
        <w:t>A primary</w:t>
      </w:r>
      <w:proofErr w:type="gramEnd"/>
      <w:r w:rsidRPr="00657733">
        <w:t xml:space="preserve"> transport, CAR (Construction All Risk), AER (Erection </w:t>
      </w:r>
      <w:proofErr w:type="spellStart"/>
      <w:r w:rsidRPr="00657733">
        <w:t>Allrisk</w:t>
      </w:r>
      <w:proofErr w:type="spellEnd"/>
      <w:r w:rsidRPr="00657733">
        <w:t xml:space="preserve">) or comparable insurance whereby at least the sections, </w:t>
      </w:r>
      <w:r w:rsidR="00621492" w:rsidRPr="00657733">
        <w:t>‘</w:t>
      </w:r>
      <w:r w:rsidRPr="00657733">
        <w:t>work</w:t>
      </w:r>
      <w:r w:rsidR="00621492" w:rsidRPr="00657733">
        <w:t>’</w:t>
      </w:r>
      <w:r w:rsidRPr="00657733">
        <w:t xml:space="preserve">, </w:t>
      </w:r>
      <w:r w:rsidR="00621492" w:rsidRPr="00657733">
        <w:t>‘</w:t>
      </w:r>
      <w:r w:rsidRPr="00657733">
        <w:t>liability</w:t>
      </w:r>
      <w:r w:rsidR="00621492" w:rsidRPr="00657733">
        <w:t>’</w:t>
      </w:r>
      <w:r w:rsidRPr="00657733">
        <w:t xml:space="preserve"> and </w:t>
      </w:r>
      <w:r w:rsidR="00621492" w:rsidRPr="00657733">
        <w:t>‘</w:t>
      </w:r>
      <w:r w:rsidRPr="00657733">
        <w:t>existing properties of the client</w:t>
      </w:r>
      <w:r w:rsidR="00621492" w:rsidRPr="00657733">
        <w:t>’</w:t>
      </w:r>
      <w:r w:rsidRPr="00657733">
        <w:t xml:space="preserve"> have been adequately covered.</w:t>
      </w:r>
    </w:p>
    <w:p w14:paraId="029562B2" w14:textId="77777777" w:rsidR="00775BB4" w:rsidRPr="00657733" w:rsidRDefault="00775BB4" w:rsidP="00657733">
      <w:pPr>
        <w:pStyle w:val="Geenafstand"/>
      </w:pPr>
      <w:proofErr w:type="gramStart"/>
      <w:r w:rsidRPr="00657733">
        <w:t xml:space="preserve">- </w:t>
      </w:r>
      <w:r w:rsidRPr="00657733">
        <w:tab/>
        <w:t>An all</w:t>
      </w:r>
      <w:proofErr w:type="gramEnd"/>
      <w:r w:rsidRPr="00657733">
        <w:t xml:space="preserve">-risk insurance (WA + full value of the Casco + Work risk) for the </w:t>
      </w:r>
      <w:r w:rsidR="000641C6" w:rsidRPr="00657733">
        <w:t>good</w:t>
      </w:r>
      <w:r w:rsidRPr="00657733">
        <w:t>s on which the service is provided.</w:t>
      </w:r>
    </w:p>
    <w:p w14:paraId="37F7F9FE" w14:textId="77777777" w:rsidR="00775BB4" w:rsidRPr="00657733" w:rsidRDefault="00775BB4" w:rsidP="00657733">
      <w:pPr>
        <w:pStyle w:val="Geenafstand"/>
      </w:pPr>
      <w:proofErr w:type="gramStart"/>
      <w:r w:rsidRPr="00657733">
        <w:t xml:space="preserve">- </w:t>
      </w:r>
      <w:r w:rsidRPr="00657733">
        <w:tab/>
        <w:t>All</w:t>
      </w:r>
      <w:proofErr w:type="gramEnd"/>
      <w:r w:rsidRPr="00657733">
        <w:t xml:space="preserve"> compulsory statutory insurance that is prescribed by the applicable legislation.</w:t>
      </w:r>
    </w:p>
    <w:p w14:paraId="3F3E4903" w14:textId="2C37CFB3" w:rsidR="00775BB4" w:rsidRPr="00657733" w:rsidRDefault="00775BB4" w:rsidP="00657733">
      <w:pPr>
        <w:pStyle w:val="Geenafstand"/>
      </w:pPr>
      <w:r w:rsidRPr="00657733">
        <w:t xml:space="preserve">16.3 </w:t>
      </w:r>
      <w:r w:rsidRPr="00657733">
        <w:tab/>
        <w:t xml:space="preserve">The insurances referred to in this article shall in all cases be primary with respect to the insurance policies of </w:t>
      </w:r>
      <w:r w:rsidR="00BC5EC4">
        <w:t>Bakker Flow Services</w:t>
      </w:r>
      <w:r w:rsidRPr="00657733">
        <w:t xml:space="preserve"> and the third parties it engages. </w:t>
      </w:r>
      <w:r w:rsidRPr="00657733">
        <w:lastRenderedPageBreak/>
        <w:t xml:space="preserve">The insurances will stipulate that insurers will waive any right of recourse against </w:t>
      </w:r>
      <w:r w:rsidR="00BC5EC4">
        <w:t>Bakker Flow Services</w:t>
      </w:r>
      <w:r w:rsidRPr="00657733">
        <w:t xml:space="preserve">, its subcontractors, and its employees and subordinates. </w:t>
      </w:r>
      <w:r w:rsidR="00BC5EC4">
        <w:t>Bakker Flow Services</w:t>
      </w:r>
      <w:r w:rsidRPr="00657733">
        <w:t xml:space="preserve"> will be mentioned as a co-insured in the policy.</w:t>
      </w:r>
    </w:p>
    <w:p w14:paraId="5383CA5C" w14:textId="3B308469" w:rsidR="00775BB4" w:rsidRPr="00657733" w:rsidRDefault="00775BB4" w:rsidP="00657733">
      <w:pPr>
        <w:pStyle w:val="Geenafstand"/>
      </w:pPr>
      <w:r w:rsidRPr="00657733">
        <w:t xml:space="preserve">16.4 </w:t>
      </w:r>
      <w:r w:rsidRPr="00657733">
        <w:tab/>
        <w:t xml:space="preserve">At the request of </w:t>
      </w:r>
      <w:r w:rsidR="00BC5EC4">
        <w:t>Bakker Flow Services</w:t>
      </w:r>
      <w:r w:rsidRPr="00657733">
        <w:t xml:space="preserve">, the Contractor is obliged to make </w:t>
      </w:r>
      <w:r w:rsidR="000641C6" w:rsidRPr="00657733">
        <w:t xml:space="preserve">available to </w:t>
      </w:r>
      <w:r w:rsidR="00BC5EC4">
        <w:t>Bakker Flow Services</w:t>
      </w:r>
      <w:r w:rsidR="000641C6" w:rsidRPr="00657733">
        <w:t xml:space="preserve"> </w:t>
      </w:r>
      <w:r w:rsidRPr="00657733">
        <w:t>copies of insurance policies concerning the insurance policies taken out, as well as copies of the premium payments associated with the relevant insurance policies.</w:t>
      </w:r>
    </w:p>
    <w:p w14:paraId="01F71633" w14:textId="00EFCA07" w:rsidR="00775BB4" w:rsidRPr="00657733" w:rsidRDefault="00775BB4" w:rsidP="00657733">
      <w:pPr>
        <w:pStyle w:val="Geenafstand"/>
      </w:pPr>
      <w:r w:rsidRPr="00657733">
        <w:t xml:space="preserve">16.5 </w:t>
      </w:r>
      <w:r w:rsidRPr="00657733">
        <w:tab/>
        <w:t xml:space="preserve">The </w:t>
      </w:r>
      <w:proofErr w:type="gramStart"/>
      <w:r w:rsidRPr="00657733">
        <w:t>insurances</w:t>
      </w:r>
      <w:proofErr w:type="gramEnd"/>
      <w:r w:rsidRPr="00657733">
        <w:t xml:space="preserve"> referred to in article 16.2 have an insured sum that corresponds to th</w:t>
      </w:r>
      <w:r w:rsidR="000641C6" w:rsidRPr="00657733">
        <w:t>e requirements of the law and/</w:t>
      </w:r>
      <w:r w:rsidRPr="00657733">
        <w:t>or the full value of the goods on which the service i</w:t>
      </w:r>
      <w:r w:rsidR="000641C6" w:rsidRPr="00657733">
        <w:t>s provided. In the absence of a</w:t>
      </w:r>
      <w:r w:rsidRPr="00657733">
        <w:t xml:space="preserve"> </w:t>
      </w:r>
      <w:r w:rsidR="000641C6" w:rsidRPr="00657733">
        <w:t xml:space="preserve">to be determined </w:t>
      </w:r>
      <w:r w:rsidRPr="00657733">
        <w:t xml:space="preserve">insured </w:t>
      </w:r>
      <w:r w:rsidR="00621492" w:rsidRPr="00657733">
        <w:t>amount</w:t>
      </w:r>
      <w:r w:rsidRPr="00657733">
        <w:t>, at least an insured sum of € 5,000,000 per claim applies. The maximum insured amount per claim does not limit the Contractor</w:t>
      </w:r>
      <w:r w:rsidR="00621492" w:rsidRPr="00657733">
        <w:t>’</w:t>
      </w:r>
      <w:r w:rsidRPr="00657733">
        <w:t xml:space="preserve">s liability which it has </w:t>
      </w:r>
      <w:r w:rsidR="00F2305B" w:rsidRPr="00657733">
        <w:t>based on</w:t>
      </w:r>
      <w:r w:rsidRPr="00657733">
        <w:t xml:space="preserve"> what has been agreed or bas</w:t>
      </w:r>
      <w:r w:rsidR="00F2305B" w:rsidRPr="00657733">
        <w:t>ed on</w:t>
      </w:r>
      <w:r w:rsidRPr="00657733">
        <w:t xml:space="preserve"> of what has been determined in the </w:t>
      </w:r>
      <w:r w:rsidR="000641C6" w:rsidRPr="00657733">
        <w:t>law</w:t>
      </w:r>
      <w:r w:rsidRPr="00657733">
        <w:t>. The insurances will not have a higher excess than € 5,000 per case or a series of claims from the same cause.</w:t>
      </w:r>
    </w:p>
    <w:p w14:paraId="7F1B4FC8" w14:textId="77777777" w:rsidR="00987C16" w:rsidRPr="00657733" w:rsidRDefault="00FD1E75" w:rsidP="00657733">
      <w:pPr>
        <w:pStyle w:val="Geenafstand"/>
      </w:pPr>
      <w:r w:rsidRPr="00657733">
        <w:t xml:space="preserve">16.6 </w:t>
      </w:r>
      <w:r w:rsidRPr="00657733">
        <w:tab/>
        <w:t xml:space="preserve">In the absence of insurance as mentioned in this article, the damage must be settled as if the insurance had been taken out by the Contractor, meaning that the Contractor itself is fully liable for the consequences of not taking out the said insurance. </w:t>
      </w:r>
    </w:p>
    <w:p w14:paraId="55D0A0C5" w14:textId="77777777" w:rsidR="00CA0E94" w:rsidRPr="00657733" w:rsidRDefault="00CA0E94" w:rsidP="00657733">
      <w:pPr>
        <w:pStyle w:val="Geenafstand"/>
      </w:pPr>
    </w:p>
    <w:p w14:paraId="3FB492BD" w14:textId="410566D7" w:rsidR="00CA0E94" w:rsidRPr="00657733" w:rsidRDefault="00CA0E94" w:rsidP="00657733">
      <w:pPr>
        <w:pStyle w:val="Geenafstand"/>
        <w:rPr>
          <w:b/>
        </w:rPr>
      </w:pPr>
      <w:r w:rsidRPr="00657733">
        <w:rPr>
          <w:b/>
        </w:rPr>
        <w:t>Article 17</w:t>
      </w:r>
      <w:r w:rsidR="006D4646" w:rsidRPr="00657733">
        <w:rPr>
          <w:b/>
        </w:rPr>
        <w:t xml:space="preserve">. </w:t>
      </w:r>
      <w:r w:rsidR="0037355C" w:rsidRPr="00657733">
        <w:rPr>
          <w:b/>
        </w:rPr>
        <w:t>Termination</w:t>
      </w:r>
      <w:r w:rsidRPr="00657733">
        <w:rPr>
          <w:b/>
        </w:rPr>
        <w:t xml:space="preserve"> </w:t>
      </w:r>
    </w:p>
    <w:p w14:paraId="0D6E2917" w14:textId="7D4155B4" w:rsidR="00CA0E94" w:rsidRPr="00657733" w:rsidRDefault="00CA0E94" w:rsidP="00657733">
      <w:pPr>
        <w:pStyle w:val="Geenafstand"/>
      </w:pPr>
      <w:r w:rsidRPr="00657733">
        <w:t>17.1</w:t>
      </w:r>
      <w:r w:rsidR="001D59E1" w:rsidRPr="00657733">
        <w:t xml:space="preserve"> </w:t>
      </w:r>
      <w:r w:rsidRPr="00657733">
        <w:tab/>
      </w:r>
      <w:r w:rsidR="000641C6" w:rsidRPr="00657733">
        <w:t xml:space="preserve">Subject to the provisions of the law, the Contractor is legally in default in the following cases and </w:t>
      </w:r>
      <w:r w:rsidR="00BC5EC4">
        <w:t>Bakker Flow Services</w:t>
      </w:r>
      <w:r w:rsidR="000641C6" w:rsidRPr="00657733">
        <w:t xml:space="preserve"> is entitled to </w:t>
      </w:r>
      <w:r w:rsidR="0037355C" w:rsidRPr="00657733">
        <w:t>terminate</w:t>
      </w:r>
      <w:r w:rsidR="000641C6" w:rsidRPr="00657733">
        <w:t xml:space="preserve"> the </w:t>
      </w:r>
      <w:r w:rsidR="00225009" w:rsidRPr="00657733">
        <w:t>Agreement</w:t>
      </w:r>
      <w:r w:rsidR="000641C6" w:rsidRPr="00657733">
        <w:t xml:space="preserve"> in whole or in part without further notice of default or judicial intervention, this without prejudice to </w:t>
      </w:r>
      <w:r w:rsidR="00BC5EC4">
        <w:t xml:space="preserve">Bakker Flow </w:t>
      </w:r>
      <w:proofErr w:type="spellStart"/>
      <w:r w:rsidR="00BC5EC4">
        <w:t>Services</w:t>
      </w:r>
      <w:r w:rsidR="00621492" w:rsidRPr="00657733">
        <w:t>’</w:t>
      </w:r>
      <w:r w:rsidR="000641C6" w:rsidRPr="00657733">
        <w:t>s</w:t>
      </w:r>
      <w:proofErr w:type="spellEnd"/>
      <w:r w:rsidR="000641C6" w:rsidRPr="00657733">
        <w:t xml:space="preserve"> right to compensation and regardless of the nature or the extent of the shortcoming or its </w:t>
      </w:r>
      <w:proofErr w:type="gramStart"/>
      <w:r w:rsidR="000641C6" w:rsidRPr="00657733">
        <w:t>significance;</w:t>
      </w:r>
      <w:proofErr w:type="gramEnd"/>
    </w:p>
    <w:p w14:paraId="562B1552" w14:textId="77777777" w:rsidR="00CA0E94" w:rsidRPr="00657733" w:rsidRDefault="00225009" w:rsidP="00657733">
      <w:pPr>
        <w:pStyle w:val="Geenafstand"/>
        <w:ind w:firstLine="0"/>
      </w:pPr>
      <w:r w:rsidRPr="00657733">
        <w:t xml:space="preserve">a. if the Contractor does not fulfill one or more of its obligations arising from the Agreement or does not fulfill them on time, so that, among other things, a delay in the work or a part thereof arises or is to be </w:t>
      </w:r>
      <w:proofErr w:type="gramStart"/>
      <w:r w:rsidRPr="00657733">
        <w:t>feared;</w:t>
      </w:r>
      <w:proofErr w:type="gramEnd"/>
    </w:p>
    <w:p w14:paraId="4DDDCCF2" w14:textId="77777777" w:rsidR="00CA0E94" w:rsidRPr="00657733" w:rsidRDefault="00225009" w:rsidP="00657733">
      <w:pPr>
        <w:pStyle w:val="Geenafstand"/>
        <w:ind w:firstLine="0"/>
      </w:pPr>
      <w:r w:rsidRPr="00657733">
        <w:t>b. if the Contractor is declared bankrupt, (provisional) suspension of payment is granted, is admitted to the statutory debt restructuring or if the Contractor is placed under guardianship in accordance with the provi</w:t>
      </w:r>
      <w:r w:rsidR="0088407C" w:rsidRPr="00657733">
        <w:t>sions of the law, or if</w:t>
      </w:r>
      <w:r w:rsidRPr="00657733">
        <w:t xml:space="preserve"> a request for one of these cases is </w:t>
      </w:r>
      <w:proofErr w:type="gramStart"/>
      <w:r w:rsidRPr="00657733">
        <w:t>submitted</w:t>
      </w:r>
      <w:r w:rsidR="00CA0E94" w:rsidRPr="00657733">
        <w:t>;</w:t>
      </w:r>
      <w:proofErr w:type="gramEnd"/>
    </w:p>
    <w:p w14:paraId="510C37CE" w14:textId="77777777" w:rsidR="00CA0E94" w:rsidRPr="00657733" w:rsidRDefault="00225009" w:rsidP="00657733">
      <w:pPr>
        <w:pStyle w:val="Geenafstand"/>
        <w:ind w:firstLine="0"/>
      </w:pPr>
      <w:r w:rsidRPr="00657733">
        <w:t>c</w:t>
      </w:r>
      <w:r w:rsidR="00CA0E94" w:rsidRPr="00657733">
        <w:t xml:space="preserve">. </w:t>
      </w:r>
      <w:r w:rsidRPr="00657733">
        <w:t xml:space="preserve">if one or more </w:t>
      </w:r>
      <w:r w:rsidR="00884169" w:rsidRPr="00657733">
        <w:t xml:space="preserve">of the </w:t>
      </w:r>
      <w:r w:rsidR="00BE74A7" w:rsidRPr="00657733">
        <w:t>affairs</w:t>
      </w:r>
      <w:r w:rsidRPr="00657733">
        <w:t xml:space="preserve"> of the Contractor are placed under </w:t>
      </w:r>
      <w:proofErr w:type="gramStart"/>
      <w:r w:rsidRPr="00657733">
        <w:t>administration</w:t>
      </w:r>
      <w:r w:rsidR="00CA0E94" w:rsidRPr="00657733">
        <w:t>;</w:t>
      </w:r>
      <w:proofErr w:type="gramEnd"/>
    </w:p>
    <w:p w14:paraId="5CC5B625" w14:textId="77777777" w:rsidR="00CA0E94" w:rsidRPr="00657733" w:rsidRDefault="00225009" w:rsidP="00657733">
      <w:pPr>
        <w:pStyle w:val="Geenafstand"/>
        <w:ind w:firstLine="0"/>
      </w:pPr>
      <w:r w:rsidRPr="00657733">
        <w:t>d</w:t>
      </w:r>
      <w:r w:rsidR="00CA0E94" w:rsidRPr="00657733">
        <w:t xml:space="preserve">. </w:t>
      </w:r>
      <w:r w:rsidRPr="00657733">
        <w:t xml:space="preserve">if the Contractor transfers or liquidates control over its business or part thereof, in whole or in part, or </w:t>
      </w:r>
      <w:r w:rsidR="00BE74A7" w:rsidRPr="00657733">
        <w:t>if it shuts down</w:t>
      </w:r>
      <w:r w:rsidRPr="00657733">
        <w:t xml:space="preserve">, or if the business is discontinued in any other </w:t>
      </w:r>
      <w:proofErr w:type="gramStart"/>
      <w:r w:rsidRPr="00657733">
        <w:t>manner;</w:t>
      </w:r>
      <w:proofErr w:type="gramEnd"/>
    </w:p>
    <w:p w14:paraId="20532216" w14:textId="77777777" w:rsidR="0037355C" w:rsidRPr="00657733" w:rsidRDefault="00225009" w:rsidP="00657733">
      <w:pPr>
        <w:pStyle w:val="Geenafstand"/>
        <w:ind w:firstLine="0"/>
      </w:pPr>
      <w:r w:rsidRPr="00657733">
        <w:t>e</w:t>
      </w:r>
      <w:r w:rsidR="00CA0E94" w:rsidRPr="00657733">
        <w:t xml:space="preserve">. </w:t>
      </w:r>
      <w:r w:rsidRPr="00657733">
        <w:t>i</w:t>
      </w:r>
      <w:r w:rsidR="00BE74A7" w:rsidRPr="00657733">
        <w:t>f the affairs of the Contractor or parts thereof are seized before judgment or seized under a warrant of execution.</w:t>
      </w:r>
    </w:p>
    <w:p w14:paraId="3AD63CAC" w14:textId="677DA173" w:rsidR="00CA0E94" w:rsidRPr="00657733" w:rsidRDefault="00CA0E94" w:rsidP="00657733">
      <w:pPr>
        <w:pStyle w:val="Geenafstand"/>
      </w:pPr>
      <w:r w:rsidRPr="00657733">
        <w:t>17.2</w:t>
      </w:r>
      <w:r w:rsidR="001D59E1" w:rsidRPr="00657733">
        <w:t xml:space="preserve"> </w:t>
      </w:r>
      <w:r w:rsidRPr="00657733">
        <w:tab/>
        <w:t xml:space="preserve">After the </w:t>
      </w:r>
      <w:r w:rsidR="0037355C" w:rsidRPr="00657733">
        <w:t>termination</w:t>
      </w:r>
      <w:r w:rsidR="00BE74A7" w:rsidRPr="00657733">
        <w:t>,</w:t>
      </w:r>
      <w:r w:rsidRPr="00657733">
        <w:t xml:space="preserve"> existing claims of </w:t>
      </w:r>
      <w:r w:rsidR="00BC5EC4">
        <w:t>Bakker Flow Services</w:t>
      </w:r>
      <w:r w:rsidRPr="00657733">
        <w:t xml:space="preserve"> against the Contractor, including the claim for damages, are immediately payable.</w:t>
      </w:r>
    </w:p>
    <w:p w14:paraId="47E25D1D" w14:textId="77777777" w:rsidR="00E905B4" w:rsidRPr="00657733" w:rsidRDefault="00E905B4" w:rsidP="00657733">
      <w:pPr>
        <w:pStyle w:val="Geenafstand"/>
      </w:pPr>
    </w:p>
    <w:p w14:paraId="521AF814" w14:textId="77777777" w:rsidR="00E905B4" w:rsidRPr="00657733" w:rsidRDefault="00E905B4" w:rsidP="00657733">
      <w:pPr>
        <w:pStyle w:val="Geenafstand"/>
        <w:rPr>
          <w:b/>
        </w:rPr>
      </w:pPr>
      <w:r w:rsidRPr="00657733">
        <w:rPr>
          <w:b/>
        </w:rPr>
        <w:t>Article 18. Evergreen clause</w:t>
      </w:r>
    </w:p>
    <w:p w14:paraId="6FABE93C" w14:textId="77777777" w:rsidR="00E905B4" w:rsidRPr="00657733" w:rsidRDefault="00FE24CE" w:rsidP="00657733">
      <w:pPr>
        <w:spacing w:line="240" w:lineRule="auto"/>
        <w:ind w:left="705" w:hanging="705"/>
        <w:rPr>
          <w:rFonts w:ascii="Verdana" w:hAnsi="Verdana"/>
          <w:lang w:val="en-US"/>
        </w:rPr>
      </w:pPr>
      <w:r w:rsidRPr="00657733">
        <w:rPr>
          <w:rFonts w:ascii="Verdana" w:hAnsi="Verdana"/>
          <w:sz w:val="20"/>
          <w:szCs w:val="20"/>
          <w:lang w:val="en-US"/>
        </w:rPr>
        <w:t>18.1</w:t>
      </w:r>
      <w:r w:rsidRPr="00657733">
        <w:rPr>
          <w:rFonts w:ascii="Verdana" w:hAnsi="Verdana"/>
          <w:sz w:val="20"/>
          <w:szCs w:val="20"/>
          <w:lang w:val="en-US"/>
        </w:rPr>
        <w:tab/>
      </w:r>
      <w:r w:rsidR="00BE74A7" w:rsidRPr="00657733">
        <w:rPr>
          <w:rFonts w:ascii="Verdana" w:hAnsi="Verdana"/>
          <w:sz w:val="20"/>
          <w:szCs w:val="20"/>
          <w:lang w:val="en-US"/>
        </w:rPr>
        <w:t>The parties agree that the obligations assumed under articles 7, 11 and 18 shall remain in full force after the termination of this Agreement, regardless of the cause of the termination.</w:t>
      </w:r>
    </w:p>
    <w:p w14:paraId="311F9810" w14:textId="77777777" w:rsidR="00CA0E94" w:rsidRPr="00657733" w:rsidRDefault="00CA0E94" w:rsidP="00657733">
      <w:pPr>
        <w:pStyle w:val="Geenafstand"/>
        <w:rPr>
          <w:b/>
        </w:rPr>
      </w:pPr>
      <w:r w:rsidRPr="00657733">
        <w:rPr>
          <w:b/>
        </w:rPr>
        <w:t>Article 19. Applicable law and choice of forum</w:t>
      </w:r>
    </w:p>
    <w:p w14:paraId="24195BA1" w14:textId="77777777" w:rsidR="00BE74A7" w:rsidRPr="00657733" w:rsidRDefault="00CA0E94" w:rsidP="00657733">
      <w:pPr>
        <w:pStyle w:val="Geenafstand"/>
      </w:pPr>
      <w:r w:rsidRPr="00657733">
        <w:t>19.1</w:t>
      </w:r>
      <w:r w:rsidR="001D59E1" w:rsidRPr="00657733">
        <w:t xml:space="preserve"> </w:t>
      </w:r>
      <w:r w:rsidRPr="00657733">
        <w:tab/>
      </w:r>
      <w:r w:rsidR="00BE74A7" w:rsidRPr="00657733">
        <w:t>Only Dutch law applies to the Agreement. The applicability of the Vienna Sales Convention is explicitly excluded.</w:t>
      </w:r>
    </w:p>
    <w:p w14:paraId="7BDD03B4" w14:textId="389407E5" w:rsidR="00BE74A7" w:rsidRPr="00657733" w:rsidRDefault="00BE74A7" w:rsidP="00657733">
      <w:pPr>
        <w:pStyle w:val="Geenafstand"/>
      </w:pPr>
      <w:r w:rsidRPr="00657733">
        <w:t xml:space="preserve">19.2 </w:t>
      </w:r>
      <w:r w:rsidRPr="00657733">
        <w:tab/>
        <w:t xml:space="preserve">All disputes arising directly or indirectly from the agreements concluded with </w:t>
      </w:r>
      <w:r w:rsidR="00BC5EC4">
        <w:t>Bakker Flow Services</w:t>
      </w:r>
      <w:r w:rsidRPr="00657733">
        <w:t xml:space="preserve"> will be submitted to the competent court in Assen in the first instance. </w:t>
      </w:r>
      <w:r w:rsidR="00BC5EC4">
        <w:t>Bakker Flow Services</w:t>
      </w:r>
      <w:r w:rsidRPr="00657733">
        <w:t xml:space="preserve"> may deviate from this jurisdiction rule and apply the statutory rules of jurisdiction.</w:t>
      </w:r>
    </w:p>
    <w:p w14:paraId="68E416E2" w14:textId="05859F9A" w:rsidR="00CA0E94" w:rsidRPr="00657733" w:rsidRDefault="00BE74A7" w:rsidP="00657733">
      <w:pPr>
        <w:pStyle w:val="Geenafstand"/>
      </w:pPr>
      <w:r w:rsidRPr="00657733">
        <w:lastRenderedPageBreak/>
        <w:t xml:space="preserve">19.3 </w:t>
      </w:r>
      <w:r w:rsidRPr="00657733">
        <w:tab/>
        <w:t xml:space="preserve">The provisions of paragraph 2 of this article in no way diminish the right of </w:t>
      </w:r>
      <w:r w:rsidR="00BC5EC4">
        <w:t>Bakker Flow Services</w:t>
      </w:r>
      <w:r w:rsidRPr="00657733">
        <w:t xml:space="preserve"> to </w:t>
      </w:r>
      <w:proofErr w:type="gramStart"/>
      <w:r w:rsidRPr="00657733">
        <w:t>at all times</w:t>
      </w:r>
      <w:proofErr w:type="gramEnd"/>
      <w:r w:rsidRPr="00657733">
        <w:t xml:space="preserve"> turn to the competent court of the place where the client is established, or if </w:t>
      </w:r>
      <w:r w:rsidR="00BC5EC4">
        <w:t>Bakker Flow Services</w:t>
      </w:r>
      <w:r w:rsidRPr="00657733">
        <w:t xml:space="preserve"> so wishes, to turn to </w:t>
      </w:r>
      <w:r w:rsidR="0037355C" w:rsidRPr="00657733">
        <w:t>Dutch Arbitration Institute</w:t>
      </w:r>
      <w:r w:rsidRPr="00657733">
        <w:t>. The place of arbitration will be Assen, the Netherlands. Unless the parties agree otherwise, the procedure will be conducted in the English language</w:t>
      </w:r>
      <w:r w:rsidR="00CA0E94" w:rsidRPr="00657733">
        <w:t>.</w:t>
      </w:r>
    </w:p>
    <w:p w14:paraId="114EDE1B" w14:textId="77777777" w:rsidR="00CA0E94" w:rsidRPr="00657733" w:rsidRDefault="00CA0E94" w:rsidP="00657733">
      <w:pPr>
        <w:spacing w:line="240" w:lineRule="auto"/>
        <w:rPr>
          <w:rFonts w:ascii="Verdana" w:hAnsi="Verdana"/>
          <w:sz w:val="20"/>
          <w:lang w:val="en-US"/>
        </w:rPr>
      </w:pPr>
      <w:r w:rsidRPr="00657733">
        <w:rPr>
          <w:rFonts w:ascii="Verdana" w:hAnsi="Verdana"/>
          <w:lang w:val="en-US"/>
        </w:rPr>
        <w:br w:type="page"/>
      </w:r>
    </w:p>
    <w:p w14:paraId="19AB6AE8" w14:textId="77777777" w:rsidR="00CA0E94" w:rsidRPr="00657733" w:rsidRDefault="00505B8D" w:rsidP="00657733">
      <w:pPr>
        <w:pStyle w:val="Geenafstand"/>
        <w:rPr>
          <w:b/>
        </w:rPr>
      </w:pPr>
      <w:r w:rsidRPr="00657733">
        <w:rPr>
          <w:b/>
        </w:rPr>
        <w:lastRenderedPageBreak/>
        <w:t xml:space="preserve">SPECIAL PART </w:t>
      </w:r>
      <w:r w:rsidR="00FC32C4" w:rsidRPr="00657733">
        <w:rPr>
          <w:b/>
        </w:rPr>
        <w:t>I,</w:t>
      </w:r>
      <w:r w:rsidR="001D59E1" w:rsidRPr="00657733">
        <w:rPr>
          <w:b/>
        </w:rPr>
        <w:t xml:space="preserve"> </w:t>
      </w:r>
      <w:r w:rsidR="003F1E17" w:rsidRPr="00657733">
        <w:rPr>
          <w:b/>
        </w:rPr>
        <w:t>PURCHASE</w:t>
      </w:r>
      <w:r w:rsidR="00FC32C4" w:rsidRPr="00657733">
        <w:rPr>
          <w:b/>
        </w:rPr>
        <w:t xml:space="preserve"> AND DELIVERY OF GOODS</w:t>
      </w:r>
    </w:p>
    <w:p w14:paraId="6031097E" w14:textId="77777777" w:rsidR="00CA0E94" w:rsidRPr="00657733" w:rsidRDefault="00CA0E94" w:rsidP="00657733">
      <w:pPr>
        <w:pStyle w:val="Geenafstand"/>
      </w:pPr>
    </w:p>
    <w:p w14:paraId="5445FDFD" w14:textId="77777777" w:rsidR="00CA0E94" w:rsidRPr="00657733" w:rsidRDefault="00CA0E94" w:rsidP="00657733">
      <w:pPr>
        <w:pStyle w:val="Geenafstand"/>
      </w:pPr>
    </w:p>
    <w:p w14:paraId="1C2DBD3C" w14:textId="77777777" w:rsidR="00CA0E94" w:rsidRPr="00657733" w:rsidRDefault="00CA0E94" w:rsidP="00657733">
      <w:pPr>
        <w:pStyle w:val="Geenafstand"/>
        <w:rPr>
          <w:b/>
        </w:rPr>
      </w:pPr>
      <w:r w:rsidRPr="00657733">
        <w:rPr>
          <w:b/>
        </w:rPr>
        <w:t>Article</w:t>
      </w:r>
      <w:r w:rsidR="001D59E1" w:rsidRPr="00657733">
        <w:rPr>
          <w:b/>
        </w:rPr>
        <w:t xml:space="preserve"> </w:t>
      </w:r>
      <w:r w:rsidR="004665C0" w:rsidRPr="00657733">
        <w:rPr>
          <w:b/>
        </w:rPr>
        <w:t xml:space="preserve">20. </w:t>
      </w:r>
      <w:r w:rsidR="00505B8D" w:rsidRPr="00657733">
        <w:rPr>
          <w:b/>
        </w:rPr>
        <w:t>Delivery, packaging, transport, storage and installation</w:t>
      </w:r>
    </w:p>
    <w:p w14:paraId="21C176F9" w14:textId="66ADA37A" w:rsidR="00F02C01" w:rsidRPr="00657733" w:rsidRDefault="004665C0" w:rsidP="00657733">
      <w:pPr>
        <w:pStyle w:val="Geenafstand"/>
      </w:pPr>
      <w:r w:rsidRPr="00657733">
        <w:t>20.1</w:t>
      </w:r>
      <w:r w:rsidR="001D59E1" w:rsidRPr="00657733">
        <w:t xml:space="preserve"> </w:t>
      </w:r>
      <w:r w:rsidR="00CA0E94" w:rsidRPr="00657733">
        <w:tab/>
      </w:r>
      <w:r w:rsidR="00F02C01" w:rsidRPr="00657733">
        <w:t xml:space="preserve">Unless explicitly stated otherwise in the purchase order, delivery shall take place Delivered Duty Paid (DDP), </w:t>
      </w:r>
      <w:r w:rsidR="00BC5EC4">
        <w:t>Bakker Flow Services</w:t>
      </w:r>
      <w:r w:rsidR="00F02C01" w:rsidRPr="00657733">
        <w:t xml:space="preserve">, </w:t>
      </w:r>
      <w:proofErr w:type="spellStart"/>
      <w:r w:rsidR="00F02C01" w:rsidRPr="00657733">
        <w:t>Hulteweg</w:t>
      </w:r>
      <w:proofErr w:type="spellEnd"/>
      <w:r w:rsidR="00F02C01" w:rsidRPr="00657733">
        <w:t xml:space="preserve"> 10, Coevorden, the Netherlands, in accordance with Incoterms 20</w:t>
      </w:r>
      <w:r w:rsidR="00C9131B" w:rsidRPr="00657733">
        <w:t>2</w:t>
      </w:r>
      <w:r w:rsidR="00F02C01" w:rsidRPr="00657733">
        <w:t>0.</w:t>
      </w:r>
    </w:p>
    <w:p w14:paraId="15FDEF93" w14:textId="77777777" w:rsidR="00F02C01" w:rsidRPr="00657733" w:rsidRDefault="00F02C01" w:rsidP="00657733">
      <w:pPr>
        <w:pStyle w:val="Geenafstand"/>
      </w:pPr>
      <w:r w:rsidRPr="00657733">
        <w:t xml:space="preserve">20.2 </w:t>
      </w:r>
      <w:r w:rsidRPr="00657733">
        <w:tab/>
        <w:t>Packaging must comply with international and Dutch regulations.</w:t>
      </w:r>
    </w:p>
    <w:p w14:paraId="49DC87F5" w14:textId="77777777" w:rsidR="00F02C01" w:rsidRPr="00657733" w:rsidRDefault="00F02C01" w:rsidP="00657733">
      <w:pPr>
        <w:pStyle w:val="Geenafstand"/>
      </w:pPr>
      <w:r w:rsidRPr="00657733">
        <w:t xml:space="preserve">20.3 </w:t>
      </w:r>
      <w:r w:rsidRPr="00657733">
        <w:tab/>
        <w:t>The Contractor must package the shipment properly, accompanied by a transport ticket stating at least: the order number of the order, the number of packages, and the correct delivery address. On the outside of each package a packing list must be attached with the contents of the shipment.</w:t>
      </w:r>
    </w:p>
    <w:p w14:paraId="2C58ACA1" w14:textId="2DF13D75" w:rsidR="00CA0E94" w:rsidRPr="00657733" w:rsidRDefault="00F02C01" w:rsidP="00657733">
      <w:pPr>
        <w:pStyle w:val="Geenafstand"/>
      </w:pPr>
      <w:r w:rsidRPr="00657733">
        <w:t>20.4</w:t>
      </w:r>
      <w:r w:rsidRPr="00657733">
        <w:tab/>
        <w:t xml:space="preserve">All costs of packaging, transport, storage (other than those referred to in Article 20), installation of the goods and the costs of insurance (actual value) of transport, storage and installation related to the </w:t>
      </w:r>
      <w:proofErr w:type="gramStart"/>
      <w:r w:rsidRPr="00657733">
        <w:t>Agreement</w:t>
      </w:r>
      <w:proofErr w:type="gramEnd"/>
      <w:r w:rsidRPr="00657733">
        <w:t xml:space="preserve"> or the performance thereof shall be borne by the Contractor. Contractor shall immediately reimburse </w:t>
      </w:r>
      <w:r w:rsidR="00BC5EC4">
        <w:t>Bakker Flow Services</w:t>
      </w:r>
      <w:r w:rsidRPr="00657733">
        <w:t xml:space="preserve"> for these costs insofar as </w:t>
      </w:r>
      <w:r w:rsidR="00BC5EC4">
        <w:t>Bakker Flow Services</w:t>
      </w:r>
      <w:r w:rsidRPr="00657733">
        <w:t xml:space="preserve"> has incurred these costs</w:t>
      </w:r>
      <w:r w:rsidR="00CF550E" w:rsidRPr="00657733">
        <w:t>.</w:t>
      </w:r>
    </w:p>
    <w:p w14:paraId="46D0AF65" w14:textId="26E8033B" w:rsidR="004E3B30" w:rsidRPr="00657733" w:rsidRDefault="004E3B30" w:rsidP="00657733">
      <w:pPr>
        <w:pStyle w:val="Geenafstand"/>
      </w:pPr>
      <w:r w:rsidRPr="00657733">
        <w:t>20.5</w:t>
      </w:r>
      <w:r w:rsidRPr="00657733">
        <w:tab/>
        <w:t xml:space="preserve">The Contractor guarantees that the delivered goods are clean and free from contamination. Contractor is liable for all damage caused by pollution or contamination, including in any case additional cleaning costs, as well as costs of cleaning, removal, destruction of the dispersed pollution or contamination in the soil and/or groundwater, regardless of how, where and by whom this is caused including all (consequential) damage as a result of delays and/or partial or full suspension of </w:t>
      </w:r>
      <w:r w:rsidR="00BC5EC4">
        <w:t>Bakker Flow Services</w:t>
      </w:r>
      <w:r w:rsidRPr="00657733">
        <w:t xml:space="preserve"> or third parties.</w:t>
      </w:r>
    </w:p>
    <w:p w14:paraId="56BA91D8" w14:textId="77777777" w:rsidR="004E3B30" w:rsidRPr="00657733" w:rsidRDefault="004E3B30" w:rsidP="00657733">
      <w:pPr>
        <w:pStyle w:val="Geenafstand"/>
      </w:pPr>
      <w:r w:rsidRPr="00657733">
        <w:t>20.6</w:t>
      </w:r>
      <w:r w:rsidRPr="00657733">
        <w:tab/>
        <w:t>If Contractor has cleaned contaminated equipment with Naturally Occurring Radioactive Material (NORM) before delivery, it is obliged to hand over a clean-up declaration.</w:t>
      </w:r>
    </w:p>
    <w:p w14:paraId="2687E7B4" w14:textId="77777777" w:rsidR="004E3B30" w:rsidRPr="00657733" w:rsidRDefault="004E3B30" w:rsidP="00657733">
      <w:pPr>
        <w:pStyle w:val="Geenafstand"/>
      </w:pPr>
    </w:p>
    <w:p w14:paraId="60E3622B" w14:textId="77777777" w:rsidR="00CA0E94" w:rsidRPr="00657733" w:rsidRDefault="00CA0E94" w:rsidP="00657733">
      <w:pPr>
        <w:pStyle w:val="Geenafstand"/>
      </w:pPr>
    </w:p>
    <w:p w14:paraId="0E3A08FB" w14:textId="77777777" w:rsidR="00CA0E94" w:rsidRPr="00657733" w:rsidRDefault="00CA0E94" w:rsidP="00657733">
      <w:pPr>
        <w:pStyle w:val="Geenafstand"/>
        <w:rPr>
          <w:b/>
        </w:rPr>
      </w:pPr>
      <w:r w:rsidRPr="00657733">
        <w:rPr>
          <w:b/>
        </w:rPr>
        <w:t>Article</w:t>
      </w:r>
      <w:r w:rsidR="001D59E1" w:rsidRPr="00657733">
        <w:rPr>
          <w:b/>
        </w:rPr>
        <w:t xml:space="preserve"> </w:t>
      </w:r>
      <w:r w:rsidR="0088054D" w:rsidRPr="00657733">
        <w:rPr>
          <w:b/>
        </w:rPr>
        <w:t>21. Storage</w:t>
      </w:r>
    </w:p>
    <w:p w14:paraId="6377343D" w14:textId="7FA75B57" w:rsidR="00CA0E94" w:rsidRPr="00657733" w:rsidRDefault="0088054D" w:rsidP="00657733">
      <w:pPr>
        <w:pStyle w:val="Geenafstand"/>
      </w:pPr>
      <w:r w:rsidRPr="00657733">
        <w:t>21.1</w:t>
      </w:r>
      <w:r w:rsidR="001D59E1" w:rsidRPr="00657733">
        <w:t xml:space="preserve"> </w:t>
      </w:r>
      <w:r w:rsidR="00CA0E94" w:rsidRPr="00657733">
        <w:tab/>
      </w:r>
      <w:r w:rsidR="006D0FF0" w:rsidRPr="00657733">
        <w:t xml:space="preserve">If the Performance is ready for delivery, but </w:t>
      </w:r>
      <w:r w:rsidR="00BC5EC4">
        <w:t>Bakker Flow Services</w:t>
      </w:r>
      <w:r w:rsidR="006D0FF0" w:rsidRPr="00657733">
        <w:t xml:space="preserve"> is not reasonably able to accept it at the agreed time, the Contractor will keep the Perfor</w:t>
      </w:r>
      <w:r w:rsidR="003862EC" w:rsidRPr="00657733">
        <w:t xml:space="preserve">mance, separated and </w:t>
      </w:r>
      <w:r w:rsidR="00FD1E75" w:rsidRPr="00657733">
        <w:t>recognizably</w:t>
      </w:r>
      <w:r w:rsidR="003862EC" w:rsidRPr="00657733">
        <w:t xml:space="preserve"> destined </w:t>
      </w:r>
      <w:r w:rsidR="006D0FF0" w:rsidRPr="00657733">
        <w:t xml:space="preserve">for </w:t>
      </w:r>
      <w:r w:rsidR="00BC5EC4">
        <w:t>Bakker Flow Services</w:t>
      </w:r>
      <w:r w:rsidR="006D0FF0" w:rsidRPr="00657733">
        <w:t>, secure and take all necessary measur</w:t>
      </w:r>
      <w:r w:rsidR="003862EC" w:rsidRPr="00657733">
        <w:t>es to prevent quality reduction</w:t>
      </w:r>
      <w:r w:rsidR="006D0FF0" w:rsidRPr="00657733">
        <w:t xml:space="preserve"> until the Performance has been delivered.</w:t>
      </w:r>
      <w:r w:rsidR="001D59E1" w:rsidRPr="00657733">
        <w:t xml:space="preserve"> </w:t>
      </w:r>
    </w:p>
    <w:p w14:paraId="6F1BE4B2" w14:textId="77777777" w:rsidR="00CA0E94" w:rsidRPr="00657733" w:rsidRDefault="00CA0E94" w:rsidP="00657733">
      <w:pPr>
        <w:pStyle w:val="Geenafstand"/>
      </w:pPr>
    </w:p>
    <w:p w14:paraId="1C216705" w14:textId="77777777" w:rsidR="00CA0E94" w:rsidRPr="00657733" w:rsidRDefault="00CA0E94" w:rsidP="00657733">
      <w:pPr>
        <w:pStyle w:val="Geenafstand"/>
        <w:rPr>
          <w:b/>
        </w:rPr>
      </w:pPr>
      <w:r w:rsidRPr="00657733">
        <w:rPr>
          <w:b/>
        </w:rPr>
        <w:t xml:space="preserve">Article 22. </w:t>
      </w:r>
      <w:r w:rsidR="00F02C01" w:rsidRPr="00657733">
        <w:rPr>
          <w:b/>
        </w:rPr>
        <w:t>Transfer of ownership and</w:t>
      </w:r>
      <w:r w:rsidRPr="00657733">
        <w:rPr>
          <w:b/>
        </w:rPr>
        <w:t xml:space="preserve"> risk</w:t>
      </w:r>
    </w:p>
    <w:p w14:paraId="4879E316" w14:textId="7FBD413C" w:rsidR="003862EC" w:rsidRPr="00657733" w:rsidRDefault="00CA0E94" w:rsidP="00657733">
      <w:pPr>
        <w:pStyle w:val="Geenafstand"/>
      </w:pPr>
      <w:r w:rsidRPr="00657733">
        <w:t>22.1</w:t>
      </w:r>
      <w:r w:rsidR="001D59E1" w:rsidRPr="00657733">
        <w:t xml:space="preserve"> </w:t>
      </w:r>
      <w:r w:rsidRPr="00657733">
        <w:tab/>
      </w:r>
      <w:r w:rsidR="003862EC" w:rsidRPr="00657733">
        <w:t xml:space="preserve">The ownership of and the risk for the Performance as well as parts of the Performance, such as materials, </w:t>
      </w:r>
      <w:r w:rsidR="00E13C62" w:rsidRPr="00657733">
        <w:t xml:space="preserve">will be transferred to </w:t>
      </w:r>
      <w:r w:rsidR="00BC5EC4">
        <w:t>Bakker Flow Services</w:t>
      </w:r>
      <w:r w:rsidR="00E13C62" w:rsidRPr="00657733">
        <w:t> on delivery</w:t>
      </w:r>
      <w:r w:rsidR="003862EC" w:rsidRPr="00657733">
        <w:t>.</w:t>
      </w:r>
    </w:p>
    <w:p w14:paraId="0709ACA5" w14:textId="069D7C19" w:rsidR="003862EC" w:rsidRPr="00657733" w:rsidRDefault="003862EC" w:rsidP="00657733">
      <w:pPr>
        <w:pStyle w:val="Geenafstand"/>
      </w:pPr>
      <w:r w:rsidRPr="00657733">
        <w:t xml:space="preserve">22.2 </w:t>
      </w:r>
      <w:r w:rsidRPr="00657733">
        <w:tab/>
        <w:t xml:space="preserve">Contrary to the provisions of </w:t>
      </w:r>
      <w:r w:rsidR="00AC6CB3" w:rsidRPr="00657733">
        <w:t>a</w:t>
      </w:r>
      <w:r w:rsidRPr="00657733">
        <w:t>rticle 22</w:t>
      </w:r>
      <w:r w:rsidR="00AC6CB3" w:rsidRPr="00657733">
        <w:t>.1, in the case referred to in a</w:t>
      </w:r>
      <w:r w:rsidRPr="00657733">
        <w:t xml:space="preserve">rticle 21, </w:t>
      </w:r>
      <w:r w:rsidR="00BC5EC4">
        <w:t>Bakker Flow Services</w:t>
      </w:r>
      <w:r w:rsidRPr="00657733">
        <w:t xml:space="preserve"> will acquire ownership of the Performance at the time it is stored for </w:t>
      </w:r>
      <w:r w:rsidR="00BC5EC4">
        <w:t>Bakker Flow Services</w:t>
      </w:r>
      <w:r w:rsidRPr="00657733">
        <w:t>; however, the risk and the costs in case of storage remain with the Contractor until the delivery of the Performance.</w:t>
      </w:r>
    </w:p>
    <w:p w14:paraId="1930EDC4" w14:textId="5A375142" w:rsidR="003862EC" w:rsidRPr="00657733" w:rsidRDefault="003862EC" w:rsidP="00657733">
      <w:pPr>
        <w:pStyle w:val="Geenafstand"/>
      </w:pPr>
      <w:r w:rsidRPr="00657733">
        <w:t xml:space="preserve">22.3 </w:t>
      </w:r>
      <w:r w:rsidRPr="00657733">
        <w:tab/>
        <w:t xml:space="preserve">The Contractor is not authorized to pledge the goods that are the property of </w:t>
      </w:r>
      <w:r w:rsidR="00BC5EC4">
        <w:t>Bakker Flow Services</w:t>
      </w:r>
      <w:r w:rsidRPr="00657733">
        <w:t xml:space="preserve"> or to encumber them in any way whatsoever.</w:t>
      </w:r>
    </w:p>
    <w:p w14:paraId="051E380C" w14:textId="3E169DE3" w:rsidR="003862EC" w:rsidRPr="00657733" w:rsidRDefault="003862EC" w:rsidP="00657733">
      <w:pPr>
        <w:pStyle w:val="Geenafstand"/>
      </w:pPr>
      <w:r w:rsidRPr="00657733">
        <w:t xml:space="preserve">22.4 </w:t>
      </w:r>
      <w:r w:rsidRPr="00657733">
        <w:tab/>
        <w:t xml:space="preserve">If </w:t>
      </w:r>
      <w:r w:rsidR="00E13C62" w:rsidRPr="00657733">
        <w:t xml:space="preserve">third parties </w:t>
      </w:r>
      <w:r w:rsidR="00A2142A" w:rsidRPr="00657733">
        <w:t>serve</w:t>
      </w:r>
      <w:r w:rsidR="00E13C62" w:rsidRPr="00657733">
        <w:t xml:space="preserve"> garnishment </w:t>
      </w:r>
      <w:r w:rsidR="00A2142A" w:rsidRPr="00657733">
        <w:t xml:space="preserve">order </w:t>
      </w:r>
      <w:r w:rsidR="00E13C62" w:rsidRPr="00657733">
        <w:t xml:space="preserve">on </w:t>
      </w:r>
      <w:r w:rsidRPr="00657733">
        <w:t xml:space="preserve">the goods that are the property of </w:t>
      </w:r>
      <w:r w:rsidR="00BC5EC4">
        <w:t>Bakker Flow Services</w:t>
      </w:r>
      <w:r w:rsidRPr="00657733">
        <w:t xml:space="preserve"> or want to establish or assert rights thereon, the C</w:t>
      </w:r>
      <w:r w:rsidR="00C03DE3" w:rsidRPr="00657733">
        <w:t>ontractor</w:t>
      </w:r>
      <w:r w:rsidRPr="00657733">
        <w:t xml:space="preserve"> is obliged to notify </w:t>
      </w:r>
      <w:r w:rsidR="00BC5EC4">
        <w:t>Bakker Flow Services</w:t>
      </w:r>
      <w:r w:rsidRPr="00657733">
        <w:t xml:space="preserve"> of this as soon as reasonably may be expected.</w:t>
      </w:r>
    </w:p>
    <w:p w14:paraId="2131C4C5" w14:textId="77777777" w:rsidR="00BC5EC4" w:rsidRDefault="003862EC" w:rsidP="00BC5EC4">
      <w:pPr>
        <w:pStyle w:val="Geenafstand"/>
        <w:rPr>
          <w:b/>
        </w:rPr>
      </w:pPr>
      <w:r w:rsidRPr="00657733">
        <w:t xml:space="preserve">22.5 </w:t>
      </w:r>
      <w:r w:rsidRPr="00657733">
        <w:tab/>
        <w:t xml:space="preserve">In the event that </w:t>
      </w:r>
      <w:r w:rsidR="00BC5EC4">
        <w:t>Bakker Flow Services</w:t>
      </w:r>
      <w:r w:rsidRPr="00657733">
        <w:t xml:space="preserve"> wishes to exercise its property rights as referred to in this article, the Contractor will </w:t>
      </w:r>
      <w:r w:rsidR="00E13C62" w:rsidRPr="00657733">
        <w:t>immediately,</w:t>
      </w:r>
      <w:r w:rsidRPr="00657733">
        <w:t xml:space="preserve"> unconditionally and </w:t>
      </w:r>
      <w:r w:rsidR="00E13C62" w:rsidRPr="00657733">
        <w:t>ir</w:t>
      </w:r>
      <w:r w:rsidRPr="00657733">
        <w:t>revocabl</w:t>
      </w:r>
      <w:r w:rsidR="00E13C62" w:rsidRPr="00657733">
        <w:t>y</w:t>
      </w:r>
      <w:r w:rsidRPr="00657733">
        <w:t xml:space="preserve"> consent to </w:t>
      </w:r>
      <w:r w:rsidR="00BC5EC4">
        <w:t>Bakker Flow Services</w:t>
      </w:r>
      <w:r w:rsidRPr="00657733">
        <w:t xml:space="preserve">, or to third parties to be designated </w:t>
      </w:r>
      <w:r w:rsidRPr="00657733">
        <w:lastRenderedPageBreak/>
        <w:t xml:space="preserve">by them, to enter all those places where the properties of </w:t>
      </w:r>
      <w:r w:rsidR="00BC5EC4">
        <w:t>Bakker Flow Services</w:t>
      </w:r>
      <w:r w:rsidRPr="00657733">
        <w:t xml:space="preserve"> are located and to </w:t>
      </w:r>
      <w:r w:rsidR="00E13C62" w:rsidRPr="00657733">
        <w:t>retrieve</w:t>
      </w:r>
      <w:r w:rsidRPr="00657733">
        <w:t xml:space="preserve"> these items.</w:t>
      </w:r>
    </w:p>
    <w:p w14:paraId="47E42DB1" w14:textId="77777777" w:rsidR="00BC5EC4" w:rsidRDefault="00BC5EC4" w:rsidP="00BC5EC4">
      <w:pPr>
        <w:pStyle w:val="Geenafstand"/>
        <w:rPr>
          <w:b/>
        </w:rPr>
      </w:pPr>
    </w:p>
    <w:p w14:paraId="4A7DB79B" w14:textId="0D566EC5" w:rsidR="00CA0E94" w:rsidRPr="00BC5EC4" w:rsidRDefault="00CA0E94" w:rsidP="00BC5EC4">
      <w:pPr>
        <w:pStyle w:val="Geenafstand"/>
      </w:pPr>
      <w:r w:rsidRPr="00657733">
        <w:rPr>
          <w:b/>
        </w:rPr>
        <w:t>Article 23. Delivery time</w:t>
      </w:r>
    </w:p>
    <w:p w14:paraId="53F98961" w14:textId="77777777" w:rsidR="00E13C62" w:rsidRPr="00657733" w:rsidRDefault="00CA0E94" w:rsidP="00657733">
      <w:pPr>
        <w:pStyle w:val="Geenafstand"/>
      </w:pPr>
      <w:r w:rsidRPr="00657733">
        <w:t>23.1</w:t>
      </w:r>
      <w:r w:rsidR="001D59E1" w:rsidRPr="00657733">
        <w:t xml:space="preserve"> </w:t>
      </w:r>
      <w:r w:rsidRPr="00657733">
        <w:tab/>
      </w:r>
      <w:r w:rsidR="00E13C62" w:rsidRPr="00657733">
        <w:t>The Contractor will deliver the goods at the time stipulated in the Agreement. The agreed time or the agreed delivery period is of essential importance. In the event of late delivery, the Contractor will be in default without further notice of default.</w:t>
      </w:r>
    </w:p>
    <w:p w14:paraId="27182070" w14:textId="0374672A" w:rsidR="00E13C62" w:rsidRPr="00657733" w:rsidRDefault="00E13C62" w:rsidP="00657733">
      <w:pPr>
        <w:pStyle w:val="Geenafstand"/>
      </w:pPr>
      <w:r w:rsidRPr="00657733">
        <w:t xml:space="preserve">23.2 </w:t>
      </w:r>
      <w:r w:rsidRPr="00657733">
        <w:tab/>
        <w:t xml:space="preserve">As soon as the Contractor knows or expects that the </w:t>
      </w:r>
      <w:r w:rsidR="00F75855" w:rsidRPr="00657733">
        <w:t>good</w:t>
      </w:r>
      <w:r w:rsidRPr="00657733">
        <w:t xml:space="preserve">s cannot be delivered on time, it will immediately inform </w:t>
      </w:r>
      <w:r w:rsidR="00BC5EC4">
        <w:t>Bakker Flow Services</w:t>
      </w:r>
      <w:r w:rsidRPr="00657733">
        <w:t xml:space="preserve"> of this.</w:t>
      </w:r>
    </w:p>
    <w:p w14:paraId="63A12620" w14:textId="42ABDD8A" w:rsidR="00E13C62" w:rsidRPr="00657733" w:rsidRDefault="00E13C62" w:rsidP="00657733">
      <w:pPr>
        <w:pStyle w:val="Geenafstand"/>
      </w:pPr>
      <w:r w:rsidRPr="00657733">
        <w:t>23.3</w:t>
      </w:r>
      <w:r w:rsidRPr="00657733">
        <w:tab/>
        <w:t xml:space="preserve">Delivery earlier than agreed can only take place after consultation with </w:t>
      </w:r>
      <w:r w:rsidR="00BC5EC4">
        <w:t>Bakker Flow Services</w:t>
      </w:r>
      <w:r w:rsidRPr="00657733">
        <w:t>. Earlier delivery does not lead to changes in the agreed time of payment.</w:t>
      </w:r>
    </w:p>
    <w:p w14:paraId="384097BB" w14:textId="6BCA3C98" w:rsidR="00E13C62" w:rsidRPr="00657733" w:rsidRDefault="00E13C62" w:rsidP="00657733">
      <w:pPr>
        <w:pStyle w:val="Geenafstand"/>
      </w:pPr>
      <w:r w:rsidRPr="00657733">
        <w:t xml:space="preserve">23.4 </w:t>
      </w:r>
      <w:r w:rsidRPr="00657733">
        <w:tab/>
        <w:t xml:space="preserve">If the parties have not agreed on a delay payment in writing, the Contractor </w:t>
      </w:r>
      <w:r w:rsidR="00F75855" w:rsidRPr="00657733">
        <w:t xml:space="preserve">from the moment of default </w:t>
      </w:r>
      <w:r w:rsidRPr="00657733">
        <w:t xml:space="preserve">will owe a </w:t>
      </w:r>
      <w:r w:rsidR="00D21482" w:rsidRPr="00657733">
        <w:t>penalty</w:t>
      </w:r>
      <w:r w:rsidRPr="00657733">
        <w:t xml:space="preserve"> of 2% of the total order amount per day, including a par</w:t>
      </w:r>
      <w:r w:rsidR="00F75855" w:rsidRPr="00657733">
        <w:t>t of a day, with a minimum of €</w:t>
      </w:r>
      <w:r w:rsidRPr="00657733">
        <w:t xml:space="preserve">500. The </w:t>
      </w:r>
      <w:r w:rsidR="00D21482" w:rsidRPr="00657733">
        <w:t>penalty</w:t>
      </w:r>
      <w:r w:rsidRPr="00657733">
        <w:t xml:space="preserve"> is immediately due and payable, without any notice of default or other prior declaration</w:t>
      </w:r>
      <w:r w:rsidR="00F75855" w:rsidRPr="00657733">
        <w:t>,</w:t>
      </w:r>
      <w:r w:rsidRPr="00657733">
        <w:t xml:space="preserve"> </w:t>
      </w:r>
      <w:r w:rsidR="00F75855" w:rsidRPr="00657733">
        <w:t xml:space="preserve">for example </w:t>
      </w:r>
      <w:r w:rsidRPr="00657733">
        <w:t xml:space="preserve">in the sense of art. 6:80 </w:t>
      </w:r>
      <w:r w:rsidR="00621492" w:rsidRPr="00657733">
        <w:t>of the Dutch Civil Code</w:t>
      </w:r>
      <w:r w:rsidRPr="00657733">
        <w:t xml:space="preserve">. This </w:t>
      </w:r>
      <w:r w:rsidR="00D21482" w:rsidRPr="00657733">
        <w:t>penalty</w:t>
      </w:r>
      <w:r w:rsidRPr="00657733">
        <w:t xml:space="preserve"> is due both </w:t>
      </w:r>
      <w:r w:rsidR="00F75855" w:rsidRPr="00657733">
        <w:t>for</w:t>
      </w:r>
      <w:r w:rsidRPr="00657733">
        <w:t xml:space="preserve"> an attributable and non-attributable shortcoming and without prejudice to all other possible rights or claims of </w:t>
      </w:r>
      <w:r w:rsidR="00BC5EC4">
        <w:t>Bakker Flow Services</w:t>
      </w:r>
      <w:r w:rsidRPr="00657733">
        <w:t xml:space="preserve">, including in any case the right of </w:t>
      </w:r>
      <w:r w:rsidR="00BC5EC4">
        <w:t>Bakker Flow Services</w:t>
      </w:r>
      <w:r w:rsidRPr="00657733">
        <w:t xml:space="preserve"> to claim full com</w:t>
      </w:r>
      <w:r w:rsidR="00F75855" w:rsidRPr="00657733">
        <w:t xml:space="preserve">pensation. The </w:t>
      </w:r>
      <w:r w:rsidR="00D21482" w:rsidRPr="00657733">
        <w:t>penalty</w:t>
      </w:r>
      <w:r w:rsidR="00F75855" w:rsidRPr="00657733">
        <w:t xml:space="preserve"> is capped at</w:t>
      </w:r>
      <w:r w:rsidRPr="00657733">
        <w:t xml:space="preserve"> a maximum of 10% of the total order amount. Imposing, claiming or settling this </w:t>
      </w:r>
      <w:r w:rsidR="00D21482" w:rsidRPr="00657733">
        <w:t>penalty</w:t>
      </w:r>
      <w:r w:rsidRPr="00657733">
        <w:t xml:space="preserve"> or damage will not affect </w:t>
      </w:r>
      <w:r w:rsidR="00BC5EC4">
        <w:t xml:space="preserve">Bakker Flow </w:t>
      </w:r>
      <w:proofErr w:type="spellStart"/>
      <w:r w:rsidR="00BC5EC4">
        <w:t>Services</w:t>
      </w:r>
      <w:r w:rsidR="00621492" w:rsidRPr="00657733">
        <w:t>’</w:t>
      </w:r>
      <w:r w:rsidRPr="00657733">
        <w:t>s</w:t>
      </w:r>
      <w:proofErr w:type="spellEnd"/>
      <w:r w:rsidRPr="00657733">
        <w:t xml:space="preserve"> right to execution or dissolution of the Agreement.</w:t>
      </w:r>
    </w:p>
    <w:p w14:paraId="2109AF50" w14:textId="7B4B2183" w:rsidR="00E13C62" w:rsidRPr="00657733" w:rsidRDefault="00E13C62" w:rsidP="00657733">
      <w:pPr>
        <w:pStyle w:val="Geenafstand"/>
      </w:pPr>
      <w:r w:rsidRPr="00657733">
        <w:t xml:space="preserve">23.5 </w:t>
      </w:r>
      <w:r w:rsidRPr="00657733">
        <w:tab/>
        <w:t xml:space="preserve">If the goods are not delivered in full or in part at the agreed time, </w:t>
      </w:r>
      <w:r w:rsidR="00BC5EC4">
        <w:t>Bakker Flow Services</w:t>
      </w:r>
      <w:r w:rsidRPr="00657733">
        <w:t xml:space="preserve"> shall have the right to dissolve the Agreement without further notice of default or judicial intervent</w:t>
      </w:r>
      <w:r w:rsidR="00F75855" w:rsidRPr="00657733">
        <w:t>ion and without prejudice to its</w:t>
      </w:r>
      <w:r w:rsidRPr="00657733">
        <w:t xml:space="preserve"> further rights. This dissolution extends not only to the </w:t>
      </w:r>
      <w:r w:rsidR="00F75855" w:rsidRPr="00657733">
        <w:t>goods</w:t>
      </w:r>
      <w:r w:rsidRPr="00657733">
        <w:t xml:space="preserve"> that have not yet been delivered, but also to the </w:t>
      </w:r>
      <w:r w:rsidR="00F75855" w:rsidRPr="00657733">
        <w:t>good</w:t>
      </w:r>
      <w:r w:rsidRPr="00657733">
        <w:t xml:space="preserve">s already delivered </w:t>
      </w:r>
      <w:r w:rsidR="006676E1" w:rsidRPr="00657733">
        <w:t>based on</w:t>
      </w:r>
      <w:r w:rsidRPr="00657733">
        <w:t xml:space="preserve"> the same Agreement, if these </w:t>
      </w:r>
      <w:r w:rsidR="00F75855" w:rsidRPr="00657733">
        <w:t>goods</w:t>
      </w:r>
      <w:r w:rsidRPr="00657733">
        <w:t xml:space="preserve"> can no longer be used effectively </w:t>
      </w:r>
      <w:proofErr w:type="gramStart"/>
      <w:r w:rsidRPr="00657733">
        <w:t>as a result of</w:t>
      </w:r>
      <w:proofErr w:type="gramEnd"/>
      <w:r w:rsidRPr="00657733">
        <w:t xml:space="preserve"> not delivering the remaining items. </w:t>
      </w:r>
    </w:p>
    <w:p w14:paraId="0B974364" w14:textId="6970A8AE" w:rsidR="00E13C62" w:rsidRPr="00657733" w:rsidRDefault="00E13C62" w:rsidP="00657733">
      <w:pPr>
        <w:pStyle w:val="Geenafstand"/>
      </w:pPr>
      <w:r w:rsidRPr="00657733">
        <w:t xml:space="preserve">23.6 </w:t>
      </w:r>
      <w:r w:rsidRPr="00657733">
        <w:tab/>
        <w:t xml:space="preserve">In the event of dissolution of the Agreement, </w:t>
      </w:r>
      <w:r w:rsidR="00BC5EC4">
        <w:t>Bakker Flow Services</w:t>
      </w:r>
      <w:r w:rsidRPr="00657733">
        <w:t xml:space="preserve"> is entitled to return </w:t>
      </w:r>
      <w:r w:rsidR="007A43DC" w:rsidRPr="00657733">
        <w:t xml:space="preserve">to the Contractor for its account and risk </w:t>
      </w:r>
      <w:r w:rsidRPr="00657733">
        <w:t xml:space="preserve">the </w:t>
      </w:r>
      <w:r w:rsidR="00F75855" w:rsidRPr="00657733">
        <w:t>good</w:t>
      </w:r>
      <w:r w:rsidRPr="00657733">
        <w:t xml:space="preserve">s which have already been delivered </w:t>
      </w:r>
      <w:r w:rsidR="006676E1" w:rsidRPr="00657733">
        <w:t>based on</w:t>
      </w:r>
      <w:r w:rsidRPr="00657733">
        <w:t xml:space="preserve"> the same Agreement but can no longer be used effectively </w:t>
      </w:r>
      <w:r w:rsidR="007A43DC" w:rsidRPr="00657733">
        <w:t xml:space="preserve">and to reclaim any payments from the Contractor that </w:t>
      </w:r>
      <w:r w:rsidR="00BC5EC4">
        <w:t>Bakker Flow Services</w:t>
      </w:r>
      <w:r w:rsidR="007A43DC" w:rsidRPr="00657733">
        <w:t xml:space="preserve"> may have made for these goods</w:t>
      </w:r>
      <w:r w:rsidRPr="00657733">
        <w:t>.</w:t>
      </w:r>
    </w:p>
    <w:p w14:paraId="45011710" w14:textId="58CE00B3" w:rsidR="00CA0E94" w:rsidRPr="00657733" w:rsidRDefault="00E13C62" w:rsidP="00657733">
      <w:pPr>
        <w:pStyle w:val="Geenafstand"/>
      </w:pPr>
      <w:r w:rsidRPr="00657733">
        <w:t xml:space="preserve">23.7 </w:t>
      </w:r>
      <w:r w:rsidRPr="00657733">
        <w:tab/>
        <w:t xml:space="preserve">In the event of dissolution of the Agreement, the Contractor shall be obliged to compensate </w:t>
      </w:r>
      <w:r w:rsidR="00BC5EC4">
        <w:t>Bakker Flow Services</w:t>
      </w:r>
      <w:r w:rsidRPr="00657733">
        <w:t xml:space="preserve">, in addition to the delay damage referred to in paragraph 4, for the actual damage that </w:t>
      </w:r>
      <w:r w:rsidR="00BC5EC4">
        <w:t>Bakker Flow Services</w:t>
      </w:r>
      <w:r w:rsidRPr="00657733">
        <w:t xml:space="preserve"> may suffer, among other things, by a cover purchase and penalties imposed on </w:t>
      </w:r>
      <w:r w:rsidR="00BC5EC4">
        <w:t>Bakker Flow Services</w:t>
      </w:r>
      <w:r w:rsidRPr="00657733">
        <w:t xml:space="preserve"> by its Principal.</w:t>
      </w:r>
    </w:p>
    <w:p w14:paraId="55DEA271" w14:textId="77777777" w:rsidR="00CA0E94" w:rsidRPr="00657733" w:rsidRDefault="00CA0E94" w:rsidP="00657733">
      <w:pPr>
        <w:pStyle w:val="Geenafstand"/>
      </w:pPr>
    </w:p>
    <w:p w14:paraId="590ABCE4" w14:textId="77777777" w:rsidR="00CA0E94" w:rsidRPr="00657733" w:rsidRDefault="00CA0E94" w:rsidP="00657733">
      <w:pPr>
        <w:pStyle w:val="Geenafstand"/>
        <w:rPr>
          <w:b/>
        </w:rPr>
      </w:pPr>
      <w:r w:rsidRPr="00657733">
        <w:rPr>
          <w:b/>
        </w:rPr>
        <w:t xml:space="preserve">Article 24. </w:t>
      </w:r>
      <w:r w:rsidR="00D21482" w:rsidRPr="00657733">
        <w:rPr>
          <w:b/>
        </w:rPr>
        <w:t>Availability of maintenance and spare parts</w:t>
      </w:r>
    </w:p>
    <w:p w14:paraId="0BFD49A1" w14:textId="2D700037" w:rsidR="00CA0E94" w:rsidRPr="00657733" w:rsidRDefault="00CA0E94" w:rsidP="00657733">
      <w:pPr>
        <w:pStyle w:val="Geenafstand"/>
      </w:pPr>
      <w:r w:rsidRPr="00657733">
        <w:t>24.1</w:t>
      </w:r>
      <w:r w:rsidR="001D59E1" w:rsidRPr="00657733">
        <w:t xml:space="preserve"> </w:t>
      </w:r>
      <w:r w:rsidRPr="00657733">
        <w:tab/>
      </w:r>
      <w:r w:rsidR="00D21482" w:rsidRPr="00657733">
        <w:t xml:space="preserve">If the Agreement stipulates that the Contractor is obliged to perform maintenance work and/or to supply spare parts. The Contractor shall ensure that maintenance as well as spare parts necessary for the repair and maintenance of goods will remain available at reasonable prices and/or rates for a period of 10 years after the last delivery of the goods concerned to </w:t>
      </w:r>
      <w:r w:rsidR="00BC5EC4">
        <w:t>Bakker Flow Services</w:t>
      </w:r>
      <w:r w:rsidR="00D21482" w:rsidRPr="00657733">
        <w:t>, unless the Agreement calls for another</w:t>
      </w:r>
      <w:r w:rsidR="00DB7D69" w:rsidRPr="00657733">
        <w:t xml:space="preserve"> period</w:t>
      </w:r>
      <w:r w:rsidR="00D21482" w:rsidRPr="00657733">
        <w:t>.</w:t>
      </w:r>
    </w:p>
    <w:p w14:paraId="0EFE4DF4" w14:textId="77777777" w:rsidR="00CA0E94" w:rsidRPr="00657733" w:rsidRDefault="00CA0E94" w:rsidP="00657733">
      <w:pPr>
        <w:pStyle w:val="Geenafstand"/>
      </w:pPr>
    </w:p>
    <w:p w14:paraId="4D01406A" w14:textId="77777777" w:rsidR="00CA0E94" w:rsidRPr="00657733" w:rsidRDefault="00CA0E94" w:rsidP="00657733">
      <w:pPr>
        <w:pStyle w:val="Geenafstand"/>
        <w:rPr>
          <w:b/>
        </w:rPr>
      </w:pPr>
      <w:r w:rsidRPr="00657733">
        <w:rPr>
          <w:b/>
        </w:rPr>
        <w:t>Article 25. Price</w:t>
      </w:r>
      <w:r w:rsidR="00C03DE3" w:rsidRPr="00657733">
        <w:rPr>
          <w:b/>
        </w:rPr>
        <w:t>s</w:t>
      </w:r>
    </w:p>
    <w:p w14:paraId="27CAA61C" w14:textId="4DFA297A" w:rsidR="00CA0E94" w:rsidRPr="00657733" w:rsidRDefault="00CA0E94" w:rsidP="00BC5EC4">
      <w:pPr>
        <w:pStyle w:val="Geenafstand"/>
      </w:pPr>
      <w:r w:rsidRPr="00657733">
        <w:t>25.1</w:t>
      </w:r>
      <w:r w:rsidR="001D59E1" w:rsidRPr="00657733">
        <w:t xml:space="preserve"> </w:t>
      </w:r>
      <w:r w:rsidRPr="00657733">
        <w:tab/>
      </w:r>
      <w:r w:rsidR="00CD60F1" w:rsidRPr="00657733">
        <w:t xml:space="preserve">The agreed price is binding and can never be changed </w:t>
      </w:r>
      <w:proofErr w:type="gramStart"/>
      <w:r w:rsidR="00CD60F1" w:rsidRPr="00657733">
        <w:t>as a result of</w:t>
      </w:r>
      <w:proofErr w:type="gramEnd"/>
      <w:r w:rsidR="00CD60F1" w:rsidRPr="00657733">
        <w:t>, but not limited to, changes in exchange rates, purchase prices, freight rates, import or export duties, excise duties, levies, taxes, raw materials or semi-finished products, wages and other costs payable by Contractor to third parties.</w:t>
      </w:r>
    </w:p>
    <w:p w14:paraId="24534A6E" w14:textId="77777777" w:rsidR="00FC32C4" w:rsidRPr="00657733" w:rsidRDefault="00FC32C4" w:rsidP="00657733">
      <w:pPr>
        <w:pStyle w:val="Geenafstand"/>
      </w:pPr>
    </w:p>
    <w:p w14:paraId="2A5B11AA" w14:textId="77777777" w:rsidR="00CA0E94" w:rsidRPr="00657733" w:rsidRDefault="00E4071D" w:rsidP="00657733">
      <w:pPr>
        <w:pStyle w:val="Geenafstand"/>
        <w:rPr>
          <w:b/>
        </w:rPr>
      </w:pPr>
      <w:r w:rsidRPr="00657733">
        <w:rPr>
          <w:b/>
        </w:rPr>
        <w:lastRenderedPageBreak/>
        <w:t xml:space="preserve">SPECIAL PART </w:t>
      </w:r>
      <w:r w:rsidR="00CA0E94" w:rsidRPr="00657733">
        <w:rPr>
          <w:b/>
        </w:rPr>
        <w:t>II,</w:t>
      </w:r>
      <w:r w:rsidR="001D59E1" w:rsidRPr="00657733">
        <w:rPr>
          <w:b/>
        </w:rPr>
        <w:t xml:space="preserve"> </w:t>
      </w:r>
      <w:r w:rsidR="00A23934" w:rsidRPr="00657733">
        <w:rPr>
          <w:b/>
        </w:rPr>
        <w:t>ACCEPTANCE OF WORK AND THE PROVISION OF SERVICES</w:t>
      </w:r>
    </w:p>
    <w:p w14:paraId="02C166FA" w14:textId="77777777" w:rsidR="00CA0E94" w:rsidRPr="00657733" w:rsidRDefault="00CA0E94" w:rsidP="00657733">
      <w:pPr>
        <w:pStyle w:val="Geenafstand"/>
      </w:pPr>
    </w:p>
    <w:p w14:paraId="50982B7C" w14:textId="77777777" w:rsidR="00CA0E94" w:rsidRPr="00657733" w:rsidRDefault="00CA0E94" w:rsidP="00657733">
      <w:pPr>
        <w:pStyle w:val="Geenafstand"/>
      </w:pPr>
    </w:p>
    <w:p w14:paraId="78C90365" w14:textId="77777777" w:rsidR="00CA0E94" w:rsidRPr="00657733" w:rsidRDefault="00CA0E94" w:rsidP="00657733">
      <w:pPr>
        <w:pStyle w:val="Geenafstand"/>
        <w:rPr>
          <w:b/>
        </w:rPr>
      </w:pPr>
      <w:r w:rsidRPr="00657733">
        <w:rPr>
          <w:b/>
        </w:rPr>
        <w:t xml:space="preserve">Article 26. </w:t>
      </w:r>
      <w:r w:rsidR="00A23934" w:rsidRPr="00657733">
        <w:rPr>
          <w:b/>
        </w:rPr>
        <w:t>O</w:t>
      </w:r>
      <w:r w:rsidRPr="00657733">
        <w:rPr>
          <w:b/>
        </w:rPr>
        <w:t>bligations</w:t>
      </w:r>
      <w:r w:rsidR="00A23934" w:rsidRPr="00657733">
        <w:rPr>
          <w:b/>
        </w:rPr>
        <w:t xml:space="preserve"> of the Contractor</w:t>
      </w:r>
    </w:p>
    <w:p w14:paraId="5294383F" w14:textId="77777777" w:rsidR="00CA0E94" w:rsidRPr="00657733" w:rsidRDefault="00CA0E94" w:rsidP="00657733">
      <w:pPr>
        <w:pStyle w:val="Geenafstand"/>
      </w:pPr>
      <w:r w:rsidRPr="00657733">
        <w:t>26.1</w:t>
      </w:r>
      <w:r w:rsidR="001D59E1" w:rsidRPr="00657733">
        <w:t xml:space="preserve"> </w:t>
      </w:r>
      <w:r w:rsidRPr="00657733">
        <w:tab/>
        <w:t xml:space="preserve">The </w:t>
      </w:r>
      <w:r w:rsidR="00A23934" w:rsidRPr="00657733">
        <w:t>Contractor</w:t>
      </w:r>
      <w:r w:rsidRPr="00657733">
        <w:t xml:space="preserve"> is obliged to:</w:t>
      </w:r>
    </w:p>
    <w:p w14:paraId="1B3E9AC9" w14:textId="77777777" w:rsidR="00A23934" w:rsidRPr="00657733" w:rsidRDefault="00643136" w:rsidP="00657733">
      <w:pPr>
        <w:pStyle w:val="Geenafstand"/>
        <w:ind w:left="1080" w:hanging="375"/>
      </w:pPr>
      <w:r w:rsidRPr="00657733">
        <w:t>a.</w:t>
      </w:r>
      <w:r w:rsidRPr="00657733">
        <w:tab/>
      </w:r>
      <w:r w:rsidR="00A23934" w:rsidRPr="00657733">
        <w:t xml:space="preserve">to strictly </w:t>
      </w:r>
      <w:r w:rsidRPr="00657733">
        <w:t xml:space="preserve">comply </w:t>
      </w:r>
      <w:r w:rsidR="00A23934" w:rsidRPr="00657733">
        <w:t>with all obligations towards employees</w:t>
      </w:r>
      <w:r w:rsidR="00E4071D" w:rsidRPr="00657733">
        <w:t xml:space="preserve">, whether or not </w:t>
      </w:r>
      <w:r w:rsidR="00873B9B" w:rsidRPr="00657733">
        <w:t>hir</w:t>
      </w:r>
      <w:r w:rsidR="00E4071D" w:rsidRPr="00657733">
        <w:t>ed,</w:t>
      </w:r>
      <w:r w:rsidR="00A23934" w:rsidRPr="00657733">
        <w:t xml:space="preserve"> employed </w:t>
      </w:r>
      <w:r w:rsidR="00E4071D" w:rsidRPr="00657733">
        <w:t xml:space="preserve">by the </w:t>
      </w:r>
      <w:proofErr w:type="gramStart"/>
      <w:r w:rsidR="00E4071D" w:rsidRPr="00657733">
        <w:t>Contractor</w:t>
      </w:r>
      <w:r w:rsidR="00A23934" w:rsidRPr="00657733">
        <w:t>;</w:t>
      </w:r>
      <w:proofErr w:type="gramEnd"/>
    </w:p>
    <w:p w14:paraId="4BC4D8F3" w14:textId="77777777" w:rsidR="00A23934" w:rsidRPr="00657733" w:rsidRDefault="00643136" w:rsidP="00657733">
      <w:pPr>
        <w:pStyle w:val="Geenafstand"/>
        <w:ind w:left="1080" w:hanging="375"/>
      </w:pPr>
      <w:r w:rsidRPr="00657733">
        <w:t>b.</w:t>
      </w:r>
      <w:r w:rsidRPr="00657733">
        <w:tab/>
        <w:t xml:space="preserve">to </w:t>
      </w:r>
      <w:r w:rsidR="00E4071D" w:rsidRPr="00657733">
        <w:t xml:space="preserve">strictly comply with </w:t>
      </w:r>
      <w:r w:rsidR="00A23934" w:rsidRPr="00657733">
        <w:t>all statutory obligations to pay social insurance premiums, as well as payroll tax, which are rel</w:t>
      </w:r>
      <w:r w:rsidR="00E4071D" w:rsidRPr="00657733">
        <w:t xml:space="preserve">ated to the work assigned </w:t>
      </w:r>
      <w:r w:rsidR="00621492" w:rsidRPr="00657733">
        <w:t>to</w:t>
      </w:r>
      <w:r w:rsidR="00E4071D" w:rsidRPr="00657733">
        <w:t xml:space="preserve"> it</w:t>
      </w:r>
      <w:r w:rsidR="00A23934" w:rsidRPr="00657733">
        <w:t xml:space="preserve">, and, moreover, to </w:t>
      </w:r>
      <w:r w:rsidR="00E4071D" w:rsidRPr="00657733">
        <w:t xml:space="preserve">strictly </w:t>
      </w:r>
      <w:r w:rsidR="00A23934" w:rsidRPr="00657733">
        <w:t xml:space="preserve">comply with the applicable collective labor </w:t>
      </w:r>
      <w:proofErr w:type="gramStart"/>
      <w:r w:rsidR="00A23934" w:rsidRPr="00657733">
        <w:t>agreement;</w:t>
      </w:r>
      <w:proofErr w:type="gramEnd"/>
    </w:p>
    <w:p w14:paraId="59C3CA80" w14:textId="77777777" w:rsidR="00A23934" w:rsidRPr="00657733" w:rsidRDefault="00643136" w:rsidP="00657733">
      <w:pPr>
        <w:pStyle w:val="Geenafstand"/>
        <w:ind w:left="1080" w:hanging="372"/>
      </w:pPr>
      <w:r w:rsidRPr="00657733">
        <w:t xml:space="preserve">c. </w:t>
      </w:r>
      <w:r w:rsidRPr="00657733">
        <w:tab/>
      </w:r>
      <w:proofErr w:type="gramStart"/>
      <w:r w:rsidR="00A23934" w:rsidRPr="00657733">
        <w:t>generally</w:t>
      </w:r>
      <w:proofErr w:type="gramEnd"/>
      <w:r w:rsidR="00A23934" w:rsidRPr="00657733">
        <w:t xml:space="preserve"> or on the premises of the work recognized by the government or by virtue of the collective labor agreement</w:t>
      </w:r>
      <w:r w:rsidR="00E4071D" w:rsidRPr="00657733">
        <w:t>, observe</w:t>
      </w:r>
      <w:r w:rsidR="00A23934" w:rsidRPr="00657733">
        <w:t xml:space="preserve"> prescribed rest days, public holidays, holidays or other fixed days to be established or to be determined for the benefit of </w:t>
      </w:r>
      <w:r w:rsidR="00E4071D" w:rsidRPr="00657733">
        <w:t>the Contractor</w:t>
      </w:r>
      <w:r w:rsidR="00A23934" w:rsidRPr="00657733">
        <w:t xml:space="preserve"> or </w:t>
      </w:r>
      <w:r w:rsidR="00E4071D" w:rsidRPr="00657733">
        <w:t>its</w:t>
      </w:r>
      <w:r w:rsidR="00A23934" w:rsidRPr="00657733">
        <w:t xml:space="preserve"> employees who perform work under the Agreement, without being entitled to any compensation;</w:t>
      </w:r>
    </w:p>
    <w:p w14:paraId="473C83BD" w14:textId="2C88579F" w:rsidR="00A23934" w:rsidRPr="00657733" w:rsidRDefault="00643136" w:rsidP="00657733">
      <w:pPr>
        <w:pStyle w:val="Geenafstand"/>
        <w:ind w:left="1080" w:hanging="375"/>
      </w:pPr>
      <w:r w:rsidRPr="00657733">
        <w:t>d.</w:t>
      </w:r>
      <w:r w:rsidRPr="00657733">
        <w:tab/>
      </w:r>
      <w:r w:rsidR="00A23934" w:rsidRPr="00657733">
        <w:t xml:space="preserve">to organize the administration in accordance with the legal requirements, including the provisions of the </w:t>
      </w:r>
      <w:r w:rsidR="00A2142A" w:rsidRPr="00657733">
        <w:t>Tax collection law (</w:t>
      </w:r>
      <w:proofErr w:type="spellStart"/>
      <w:r w:rsidR="00A2142A" w:rsidRPr="00657733">
        <w:t>Invorderingswet</w:t>
      </w:r>
      <w:proofErr w:type="spellEnd"/>
      <w:proofErr w:type="gramStart"/>
      <w:r w:rsidR="00A2142A" w:rsidRPr="00657733">
        <w:t>)</w:t>
      </w:r>
      <w:r w:rsidR="00A23934" w:rsidRPr="00657733">
        <w:t>;</w:t>
      </w:r>
      <w:proofErr w:type="gramEnd"/>
    </w:p>
    <w:p w14:paraId="7796D16F" w14:textId="6FEAA810" w:rsidR="00CA0E94" w:rsidRPr="00657733" w:rsidRDefault="00643136" w:rsidP="00657733">
      <w:pPr>
        <w:pStyle w:val="Geenafstand"/>
        <w:ind w:left="1080" w:hanging="375"/>
      </w:pPr>
      <w:r w:rsidRPr="00657733">
        <w:t>e.</w:t>
      </w:r>
      <w:r w:rsidRPr="00657733">
        <w:tab/>
      </w:r>
      <w:r w:rsidR="00A23934" w:rsidRPr="00657733">
        <w:t xml:space="preserve">on request, to provide information about </w:t>
      </w:r>
      <w:proofErr w:type="gramStart"/>
      <w:r w:rsidR="00A23934" w:rsidRPr="00657733">
        <w:t>whether or not</w:t>
      </w:r>
      <w:proofErr w:type="gramEnd"/>
      <w:r w:rsidR="00A23934" w:rsidRPr="00657733">
        <w:t xml:space="preserve"> a G-account is available. If the Contractor does not have a G-account, the Contractor will open a G-account at </w:t>
      </w:r>
      <w:r w:rsidR="00BC5EC4">
        <w:t xml:space="preserve">Bakker Flow </w:t>
      </w:r>
      <w:proofErr w:type="spellStart"/>
      <w:r w:rsidR="00BC5EC4">
        <w:t>Services</w:t>
      </w:r>
      <w:r w:rsidR="00621492" w:rsidRPr="00657733">
        <w:t>’</w:t>
      </w:r>
      <w:r w:rsidR="00A23934" w:rsidRPr="00657733">
        <w:t>s</w:t>
      </w:r>
      <w:proofErr w:type="spellEnd"/>
      <w:r w:rsidR="00A23934" w:rsidRPr="00657733">
        <w:t xml:space="preserve"> first request.</w:t>
      </w:r>
    </w:p>
    <w:p w14:paraId="6FED7F1D" w14:textId="77777777" w:rsidR="00CA0E94" w:rsidRPr="00657733" w:rsidRDefault="00A23934" w:rsidP="00657733">
      <w:pPr>
        <w:pStyle w:val="Geenafstand"/>
      </w:pPr>
      <w:r w:rsidRPr="00657733">
        <w:t xml:space="preserve">26.2 </w:t>
      </w:r>
      <w:r w:rsidR="00C03DE3" w:rsidRPr="00657733">
        <w:tab/>
      </w:r>
      <w:r w:rsidRPr="00657733">
        <w:t>The Contractor</w:t>
      </w:r>
      <w:r w:rsidR="00CA0E94" w:rsidRPr="00657733">
        <w:t xml:space="preserve"> must have:</w:t>
      </w:r>
    </w:p>
    <w:p w14:paraId="05327C0B" w14:textId="77777777" w:rsidR="00A23934" w:rsidRPr="00657733" w:rsidRDefault="00643136" w:rsidP="00657733">
      <w:pPr>
        <w:pStyle w:val="Geenafstand"/>
        <w:ind w:left="1080" w:hanging="360"/>
      </w:pPr>
      <w:r w:rsidRPr="00657733">
        <w:t>a.</w:t>
      </w:r>
      <w:r w:rsidRPr="00657733">
        <w:tab/>
      </w:r>
      <w:r w:rsidR="00A23934" w:rsidRPr="00657733">
        <w:t xml:space="preserve">a residence permit, if </w:t>
      </w:r>
      <w:proofErr w:type="gramStart"/>
      <w:r w:rsidR="00A23934" w:rsidRPr="00657733">
        <w:t>required;</w:t>
      </w:r>
      <w:proofErr w:type="gramEnd"/>
    </w:p>
    <w:p w14:paraId="7CCD52E3" w14:textId="2B913DE9" w:rsidR="00A23934" w:rsidRPr="00657733" w:rsidRDefault="00643136" w:rsidP="00657733">
      <w:pPr>
        <w:pStyle w:val="Geenafstand"/>
        <w:ind w:left="1080" w:hanging="360"/>
      </w:pPr>
      <w:r w:rsidRPr="00657733">
        <w:t>b.</w:t>
      </w:r>
      <w:r w:rsidRPr="00657733">
        <w:tab/>
      </w:r>
      <w:r w:rsidR="00A23934" w:rsidRPr="00657733">
        <w:t>a state</w:t>
      </w:r>
      <w:r w:rsidR="00E4071D" w:rsidRPr="00657733">
        <w:t>ment</w:t>
      </w:r>
      <w:r w:rsidR="00A23934" w:rsidRPr="00657733">
        <w:t xml:space="preserve"> of all </w:t>
      </w:r>
      <w:r w:rsidR="00A23134" w:rsidRPr="00657733">
        <w:t xml:space="preserve">working </w:t>
      </w:r>
      <w:r w:rsidR="00A23934" w:rsidRPr="00657733">
        <w:t xml:space="preserve">employees, </w:t>
      </w:r>
      <w:proofErr w:type="gramStart"/>
      <w:r w:rsidR="0098183B" w:rsidRPr="00657733">
        <w:t xml:space="preserve">whether </w:t>
      </w:r>
      <w:r w:rsidR="00A23934" w:rsidRPr="00657733">
        <w:t>or not</w:t>
      </w:r>
      <w:proofErr w:type="gramEnd"/>
      <w:r w:rsidR="0098183B" w:rsidRPr="00657733">
        <w:t xml:space="preserve"> </w:t>
      </w:r>
      <w:r w:rsidR="00873B9B" w:rsidRPr="00657733">
        <w:t>hir</w:t>
      </w:r>
      <w:r w:rsidR="0098183B" w:rsidRPr="00657733">
        <w:t>ed</w:t>
      </w:r>
      <w:r w:rsidR="00A23934" w:rsidRPr="00657733">
        <w:t xml:space="preserve">, or a man-hours account, if this is desired by </w:t>
      </w:r>
      <w:r w:rsidR="00BC5EC4">
        <w:t>Bakker Flow Services</w:t>
      </w:r>
      <w:r w:rsidR="00A23934" w:rsidRPr="00657733">
        <w:t>.</w:t>
      </w:r>
    </w:p>
    <w:p w14:paraId="6BF1C4B3" w14:textId="77777777" w:rsidR="00CA0E94" w:rsidRPr="00657733" w:rsidRDefault="00643136" w:rsidP="00657733">
      <w:pPr>
        <w:pStyle w:val="Geenafstand"/>
        <w:ind w:left="1080" w:hanging="360"/>
      </w:pPr>
      <w:r w:rsidRPr="00657733">
        <w:t>c.</w:t>
      </w:r>
      <w:r w:rsidRPr="00657733">
        <w:tab/>
      </w:r>
      <w:r w:rsidR="00A23934" w:rsidRPr="00657733">
        <w:t xml:space="preserve">a payroll tax number and a recent statement from the </w:t>
      </w:r>
      <w:r w:rsidR="00A23134" w:rsidRPr="00657733">
        <w:t>t</w:t>
      </w:r>
      <w:r w:rsidR="00A23934" w:rsidRPr="00657733">
        <w:t xml:space="preserve">ax </w:t>
      </w:r>
      <w:r w:rsidR="00A23134" w:rsidRPr="00657733">
        <w:t>a</w:t>
      </w:r>
      <w:r w:rsidR="00A23934" w:rsidRPr="00657733">
        <w:t xml:space="preserve">uthorities regarding </w:t>
      </w:r>
      <w:r w:rsidR="00AF1F6F" w:rsidRPr="00657733">
        <w:t>the contractor</w:t>
      </w:r>
      <w:r w:rsidR="00621492" w:rsidRPr="00657733">
        <w:t>’</w:t>
      </w:r>
      <w:r w:rsidR="00AF1F6F" w:rsidRPr="00657733">
        <w:t>s</w:t>
      </w:r>
      <w:r w:rsidR="00A23934" w:rsidRPr="00657733">
        <w:t xml:space="preserve"> payment behavior regarding the social security con</w:t>
      </w:r>
      <w:r w:rsidRPr="00657733">
        <w:t>tributions and wage tax payable.</w:t>
      </w:r>
    </w:p>
    <w:p w14:paraId="3513F925" w14:textId="04BD5E8F" w:rsidR="008C19A2" w:rsidRPr="00657733" w:rsidRDefault="00CA0E94" w:rsidP="00657733">
      <w:pPr>
        <w:pStyle w:val="Geenafstand"/>
      </w:pPr>
      <w:r w:rsidRPr="00657733">
        <w:t>26.3</w:t>
      </w:r>
      <w:r w:rsidR="001D59E1" w:rsidRPr="00657733">
        <w:t xml:space="preserve"> </w:t>
      </w:r>
      <w:r w:rsidRPr="00657733">
        <w:tab/>
      </w:r>
      <w:r w:rsidR="008C19A2" w:rsidRPr="00657733">
        <w:t>The Contractor must provide any information</w:t>
      </w:r>
      <w:r w:rsidR="00AF1F6F" w:rsidRPr="00657733">
        <w:t>, free of charge and if requested,</w:t>
      </w:r>
      <w:r w:rsidR="008C19A2" w:rsidRPr="00657733">
        <w:t xml:space="preserve"> </w:t>
      </w:r>
      <w:r w:rsidR="00AF1F6F" w:rsidRPr="00657733">
        <w:t xml:space="preserve">to </w:t>
      </w:r>
      <w:r w:rsidR="00BC5EC4">
        <w:t>Bakker Flow Services</w:t>
      </w:r>
      <w:r w:rsidR="00AF1F6F" w:rsidRPr="00657733">
        <w:t xml:space="preserve"> or its Principal for their administrative obligations.</w:t>
      </w:r>
    </w:p>
    <w:p w14:paraId="5A49CC7E" w14:textId="27D14AE8" w:rsidR="00CA0E94" w:rsidRPr="00657733" w:rsidRDefault="008C19A2" w:rsidP="00657733">
      <w:pPr>
        <w:pStyle w:val="Geenafstand"/>
      </w:pPr>
      <w:r w:rsidRPr="00657733">
        <w:t xml:space="preserve">26.4 </w:t>
      </w:r>
      <w:r w:rsidRPr="00657733">
        <w:tab/>
        <w:t xml:space="preserve">If requested by </w:t>
      </w:r>
      <w:r w:rsidR="00BC5EC4">
        <w:t>Bakker Flow Services</w:t>
      </w:r>
      <w:r w:rsidRPr="00657733">
        <w:t xml:space="preserve">, and as often as </w:t>
      </w:r>
      <w:r w:rsidR="00BC5EC4">
        <w:t>Bakker Flow Services</w:t>
      </w:r>
      <w:r w:rsidRPr="00657733">
        <w:t xml:space="preserve"> deems it necessary, </w:t>
      </w:r>
      <w:r w:rsidR="006C5BE0" w:rsidRPr="00657733">
        <w:t>the Contractor</w:t>
      </w:r>
      <w:r w:rsidRPr="00657733">
        <w:t xml:space="preserve"> must provide the documents referred to in paragraph 2 of this article</w:t>
      </w:r>
      <w:r w:rsidR="00CA0E94" w:rsidRPr="00657733">
        <w:t>.</w:t>
      </w:r>
    </w:p>
    <w:p w14:paraId="5C36E59F" w14:textId="77777777" w:rsidR="00CA0E94" w:rsidRPr="00657733" w:rsidRDefault="00CA0E94" w:rsidP="00657733">
      <w:pPr>
        <w:pStyle w:val="Geenafstand"/>
      </w:pPr>
    </w:p>
    <w:p w14:paraId="4113FB86" w14:textId="77777777" w:rsidR="00CA0E94" w:rsidRPr="00657733" w:rsidRDefault="00CA0E94" w:rsidP="00657733">
      <w:pPr>
        <w:pStyle w:val="Geenafstand"/>
        <w:rPr>
          <w:b/>
        </w:rPr>
      </w:pPr>
      <w:r w:rsidRPr="00657733">
        <w:rPr>
          <w:b/>
        </w:rPr>
        <w:t xml:space="preserve">Article 27. Laws, regulations and </w:t>
      </w:r>
      <w:r w:rsidR="008C19A2" w:rsidRPr="00657733">
        <w:rPr>
          <w:b/>
        </w:rPr>
        <w:t>permit</w:t>
      </w:r>
      <w:r w:rsidRPr="00657733">
        <w:rPr>
          <w:b/>
        </w:rPr>
        <w:t>s</w:t>
      </w:r>
    </w:p>
    <w:p w14:paraId="36A519B3" w14:textId="05D8E434" w:rsidR="008C19A2" w:rsidRPr="00657733" w:rsidRDefault="00CA0E94" w:rsidP="00657733">
      <w:pPr>
        <w:pStyle w:val="Geenafstand"/>
      </w:pPr>
      <w:r w:rsidRPr="00657733">
        <w:t>27.1</w:t>
      </w:r>
      <w:r w:rsidR="001D59E1" w:rsidRPr="00657733">
        <w:t xml:space="preserve"> </w:t>
      </w:r>
      <w:r w:rsidRPr="00657733">
        <w:tab/>
      </w:r>
      <w:r w:rsidR="008C19A2" w:rsidRPr="00657733">
        <w:t xml:space="preserve">The Contractor is deemed to be aware of all legal and other requirements, conditions and provisions which </w:t>
      </w:r>
      <w:r w:rsidR="00BC5EC4">
        <w:t>Bakker Flow Services</w:t>
      </w:r>
      <w:r w:rsidR="008C19A2" w:rsidRPr="00657733">
        <w:t xml:space="preserve"> should comply with and observe pursuant to the agreement concluded with its </w:t>
      </w:r>
      <w:proofErr w:type="gramStart"/>
      <w:r w:rsidR="008C19A2" w:rsidRPr="00657733">
        <w:t>Principal</w:t>
      </w:r>
      <w:proofErr w:type="gramEnd"/>
      <w:r w:rsidR="008C19A2" w:rsidRPr="00657733">
        <w:t xml:space="preserve"> if the performance of the Agreement forms part of the work </w:t>
      </w:r>
      <w:r w:rsidR="00DF642F" w:rsidRPr="00657733">
        <w:t>referred to in</w:t>
      </w:r>
      <w:r w:rsidR="008C19A2" w:rsidRPr="00657733">
        <w:t xml:space="preserve"> the agreement with the Principal.</w:t>
      </w:r>
    </w:p>
    <w:p w14:paraId="76D7AF95" w14:textId="4D7E4D3D" w:rsidR="008C19A2" w:rsidRPr="00657733" w:rsidRDefault="008C19A2" w:rsidP="00657733">
      <w:pPr>
        <w:pStyle w:val="Geenafstand"/>
      </w:pPr>
      <w:r w:rsidRPr="00657733">
        <w:t xml:space="preserve">27.2 </w:t>
      </w:r>
      <w:r w:rsidRPr="00657733">
        <w:tab/>
      </w:r>
      <w:r w:rsidR="00DF642F" w:rsidRPr="00657733">
        <w:t>The C</w:t>
      </w:r>
      <w:r w:rsidRPr="00657733">
        <w:t xml:space="preserve">ontractor is responsible for the working conditions and safety under which the agreed work is carried out and </w:t>
      </w:r>
      <w:r w:rsidR="00F103E3" w:rsidRPr="00657733">
        <w:t>it</w:t>
      </w:r>
      <w:r w:rsidRPr="00657733">
        <w:t xml:space="preserve"> must comply with all applicable legal requirements and other government regulations </w:t>
      </w:r>
      <w:r w:rsidR="00DF642F" w:rsidRPr="00657733">
        <w:t>regarding</w:t>
      </w:r>
      <w:r w:rsidRPr="00657733">
        <w:t xml:space="preserve"> order, safety, nuisance, environment, etc. </w:t>
      </w:r>
      <w:r w:rsidR="00F103E3" w:rsidRPr="00657733">
        <w:t>as well as both</w:t>
      </w:r>
      <w:r w:rsidRPr="00657733">
        <w:t xml:space="preserve"> </w:t>
      </w:r>
      <w:r w:rsidR="00DF642F" w:rsidRPr="00657733">
        <w:t xml:space="preserve">locally applicable </w:t>
      </w:r>
      <w:r w:rsidRPr="00657733">
        <w:t>r</w:t>
      </w:r>
      <w:r w:rsidR="00DF642F" w:rsidRPr="00657733">
        <w:t>egulations</w:t>
      </w:r>
      <w:r w:rsidR="00F103E3" w:rsidRPr="00657733">
        <w:t xml:space="preserve"> and the rules</w:t>
      </w:r>
      <w:r w:rsidR="00DF642F" w:rsidRPr="00657733">
        <w:t xml:space="preserve"> of </w:t>
      </w:r>
      <w:r w:rsidR="00BC5EC4">
        <w:t>Bakker Flow Services</w:t>
      </w:r>
      <w:r w:rsidR="00DF642F" w:rsidRPr="00657733">
        <w:t xml:space="preserve"> in this regard</w:t>
      </w:r>
      <w:r w:rsidRPr="00657733">
        <w:t>.</w:t>
      </w:r>
    </w:p>
    <w:p w14:paraId="4B77D2E0" w14:textId="77777777" w:rsidR="008C19A2" w:rsidRPr="00657733" w:rsidRDefault="008C19A2" w:rsidP="00657733">
      <w:pPr>
        <w:pStyle w:val="Geenafstand"/>
      </w:pPr>
      <w:r w:rsidRPr="00657733">
        <w:t xml:space="preserve">27.3 </w:t>
      </w:r>
      <w:r w:rsidRPr="00657733">
        <w:tab/>
        <w:t>The Contractor will take care of any necessary permits and the taking of security measures in connection with the delivery to be performed and the execution of the work it has approved.</w:t>
      </w:r>
    </w:p>
    <w:p w14:paraId="4EE1BD02" w14:textId="0F5D81BC" w:rsidR="00CA0E94" w:rsidRPr="00657733" w:rsidRDefault="008C19A2" w:rsidP="00657733">
      <w:pPr>
        <w:pStyle w:val="Geenafstand"/>
      </w:pPr>
      <w:r w:rsidRPr="00657733">
        <w:t xml:space="preserve">27.4 </w:t>
      </w:r>
      <w:r w:rsidRPr="00657733">
        <w:tab/>
        <w:t>The Contractor is obliged to ensure that the work is carried out in accordance with all relevant statutory regulations and the health and safety and environment</w:t>
      </w:r>
      <w:r w:rsidR="00794549" w:rsidRPr="00657733">
        <w:t>al</w:t>
      </w:r>
      <w:r w:rsidRPr="00657733">
        <w:t xml:space="preserve"> rules and regulations applicable to </w:t>
      </w:r>
      <w:r w:rsidR="00BC5EC4">
        <w:t>Bakker Flow Services</w:t>
      </w:r>
      <w:r w:rsidRPr="00657733">
        <w:t xml:space="preserve"> in such a way that the safety of all persons who are on the premises/</w:t>
      </w:r>
      <w:r w:rsidR="00794549" w:rsidRPr="00657733">
        <w:t xml:space="preserve">property of </w:t>
      </w:r>
      <w:r w:rsidR="00BC5EC4">
        <w:t>Bakker Flow Services</w:t>
      </w:r>
      <w:r w:rsidR="00794549" w:rsidRPr="00657733">
        <w:t xml:space="preserve"> is guaranteed</w:t>
      </w:r>
      <w:r w:rsidRPr="00657733">
        <w:t xml:space="preserve"> as </w:t>
      </w:r>
      <w:r w:rsidR="00794549" w:rsidRPr="00657733">
        <w:t>much</w:t>
      </w:r>
      <w:r w:rsidRPr="00657733">
        <w:t xml:space="preserve"> as possible and their health is protected.</w:t>
      </w:r>
    </w:p>
    <w:p w14:paraId="5B2EA010" w14:textId="77777777" w:rsidR="00657733" w:rsidRDefault="00657733">
      <w:pPr>
        <w:rPr>
          <w:rFonts w:ascii="Verdana" w:hAnsi="Verdana"/>
          <w:b/>
          <w:sz w:val="20"/>
          <w:lang w:val="en-US"/>
        </w:rPr>
      </w:pPr>
      <w:r w:rsidRPr="003F0D5D">
        <w:rPr>
          <w:b/>
          <w:lang w:val="en-US"/>
        </w:rPr>
        <w:br w:type="page"/>
      </w:r>
    </w:p>
    <w:p w14:paraId="7B7974AF" w14:textId="3CCE8E1C" w:rsidR="00CA0E94" w:rsidRPr="00657733" w:rsidRDefault="00CA0E94" w:rsidP="00657733">
      <w:pPr>
        <w:pStyle w:val="Geenafstand"/>
        <w:rPr>
          <w:b/>
        </w:rPr>
      </w:pPr>
      <w:r w:rsidRPr="00657733">
        <w:rPr>
          <w:b/>
        </w:rPr>
        <w:lastRenderedPageBreak/>
        <w:t xml:space="preserve">Article 28. </w:t>
      </w:r>
      <w:r w:rsidR="008C19A2" w:rsidRPr="00657733">
        <w:rPr>
          <w:b/>
        </w:rPr>
        <w:t>Personnel</w:t>
      </w:r>
    </w:p>
    <w:p w14:paraId="7D7E52C2" w14:textId="644B8C80" w:rsidR="008C19A2" w:rsidRPr="00657733" w:rsidRDefault="00CA0E94" w:rsidP="00657733">
      <w:pPr>
        <w:pStyle w:val="Geenafstand"/>
      </w:pPr>
      <w:r w:rsidRPr="00657733">
        <w:t>28.1</w:t>
      </w:r>
      <w:r w:rsidR="001D59E1" w:rsidRPr="00657733">
        <w:t xml:space="preserve"> </w:t>
      </w:r>
      <w:r w:rsidRPr="00657733">
        <w:tab/>
      </w:r>
      <w:r w:rsidR="008C19A2" w:rsidRPr="00657733">
        <w:t>The Contractor is obliged to instruct the personnel on the applicable laws, regulations, r</w:t>
      </w:r>
      <w:r w:rsidR="00760210" w:rsidRPr="00657733">
        <w:t>ules</w:t>
      </w:r>
      <w:r w:rsidR="008C19A2" w:rsidRPr="00657733">
        <w:t xml:space="preserve"> and the like, including those applicable to the Principal and </w:t>
      </w:r>
      <w:r w:rsidR="00BC5EC4">
        <w:t>Bakker Flow Services</w:t>
      </w:r>
      <w:r w:rsidR="008C19A2" w:rsidRPr="00657733">
        <w:t xml:space="preserve">, and </w:t>
      </w:r>
      <w:r w:rsidR="00760210" w:rsidRPr="00657733">
        <w:t>it</w:t>
      </w:r>
      <w:r w:rsidR="008C19A2" w:rsidRPr="00657733">
        <w:t xml:space="preserve"> guarantees that the personnel shall comply with all </w:t>
      </w:r>
      <w:r w:rsidR="00760210" w:rsidRPr="00657733">
        <w:t xml:space="preserve">these </w:t>
      </w:r>
      <w:r w:rsidR="008C19A2" w:rsidRPr="00657733">
        <w:t>laws, rule</w:t>
      </w:r>
      <w:r w:rsidR="00760210" w:rsidRPr="00657733">
        <w:t>s, regulations and so forth.</w:t>
      </w:r>
    </w:p>
    <w:p w14:paraId="7239DFF9" w14:textId="354E1917" w:rsidR="008C19A2" w:rsidRPr="00657733" w:rsidRDefault="008C19A2" w:rsidP="00657733">
      <w:pPr>
        <w:pStyle w:val="Geenafstand"/>
      </w:pPr>
      <w:r w:rsidRPr="00657733">
        <w:t xml:space="preserve">28.2 </w:t>
      </w:r>
      <w:r w:rsidRPr="00657733">
        <w:tab/>
        <w:t>The Contractor shall ensure that the p</w:t>
      </w:r>
      <w:r w:rsidR="00760210" w:rsidRPr="00657733">
        <w:t>resence of the Contractor and/</w:t>
      </w:r>
      <w:r w:rsidRPr="00657733">
        <w:t xml:space="preserve">or staff, on Location in no way </w:t>
      </w:r>
      <w:r w:rsidR="00760210" w:rsidRPr="00657733">
        <w:t>impairs</w:t>
      </w:r>
      <w:r w:rsidRPr="00657733">
        <w:t>, impede</w:t>
      </w:r>
      <w:r w:rsidR="00760210" w:rsidRPr="00657733">
        <w:t>s</w:t>
      </w:r>
      <w:r w:rsidRPr="00657733">
        <w:t xml:space="preserve"> or hinder</w:t>
      </w:r>
      <w:r w:rsidR="00760210" w:rsidRPr="00657733">
        <w:t>s</w:t>
      </w:r>
      <w:r w:rsidRPr="00657733">
        <w:t xml:space="preserve"> the progress of the acti</w:t>
      </w:r>
      <w:r w:rsidR="00760210" w:rsidRPr="00657733">
        <w:t xml:space="preserve">vities of </w:t>
      </w:r>
      <w:r w:rsidR="00BC5EC4">
        <w:t>Bakker Flow Services</w:t>
      </w:r>
      <w:r w:rsidR="00760210" w:rsidRPr="00657733">
        <w:t>, the Principal and</w:t>
      </w:r>
      <w:r w:rsidRPr="00657733">
        <w:t>/or other companies.</w:t>
      </w:r>
    </w:p>
    <w:p w14:paraId="31524B45" w14:textId="2AC5BF59" w:rsidR="008C19A2" w:rsidRPr="00657733" w:rsidRDefault="008C19A2" w:rsidP="00657733">
      <w:pPr>
        <w:pStyle w:val="Geenafstand"/>
      </w:pPr>
      <w:r w:rsidRPr="00657733">
        <w:t xml:space="preserve">28.3 </w:t>
      </w:r>
      <w:r w:rsidRPr="00657733">
        <w:tab/>
        <w:t>The Contractor is obliged to comply exclusively with the instructions and in</w:t>
      </w:r>
      <w:r w:rsidR="00EA7D18" w:rsidRPr="00657733">
        <w:t>dications</w:t>
      </w:r>
      <w:r w:rsidRPr="00657733">
        <w:t xml:space="preserve"> given by </w:t>
      </w:r>
      <w:r w:rsidR="00BC5EC4">
        <w:t>Bakker Flow Services</w:t>
      </w:r>
      <w:r w:rsidRPr="00657733">
        <w:t xml:space="preserve">. However, </w:t>
      </w:r>
      <w:r w:rsidR="00BC5EC4">
        <w:t>Bakker Flow Services</w:t>
      </w:r>
      <w:r w:rsidRPr="00657733">
        <w:t xml:space="preserve"> may, after consultation with the Contractor, request the </w:t>
      </w:r>
      <w:proofErr w:type="gramStart"/>
      <w:r w:rsidRPr="00657733">
        <w:t>Principal</w:t>
      </w:r>
      <w:proofErr w:type="gramEnd"/>
      <w:r w:rsidRPr="00657733">
        <w:t xml:space="preserve"> to give </w:t>
      </w:r>
      <w:r w:rsidR="00EA7D18" w:rsidRPr="00657733">
        <w:t>its</w:t>
      </w:r>
      <w:r w:rsidRPr="00657733">
        <w:t xml:space="preserve"> instructions directly to the Contractor.</w:t>
      </w:r>
    </w:p>
    <w:p w14:paraId="3D1E5AA0" w14:textId="77777777" w:rsidR="008C19A2" w:rsidRPr="00657733" w:rsidRDefault="008C19A2" w:rsidP="00657733">
      <w:pPr>
        <w:pStyle w:val="Geenafstand"/>
      </w:pPr>
      <w:r w:rsidRPr="00657733">
        <w:t xml:space="preserve">28.4 </w:t>
      </w:r>
      <w:r w:rsidRPr="00657733">
        <w:tab/>
        <w:t xml:space="preserve">The Contractor guarantees that the personnel </w:t>
      </w:r>
      <w:proofErr w:type="gramStart"/>
      <w:r w:rsidRPr="00657733">
        <w:t>possesses</w:t>
      </w:r>
      <w:proofErr w:type="gramEnd"/>
      <w:r w:rsidRPr="00657733">
        <w:t xml:space="preserve"> the qualifications and requirements to perform the work.</w:t>
      </w:r>
    </w:p>
    <w:p w14:paraId="50878DAE" w14:textId="77777777" w:rsidR="008C19A2" w:rsidRPr="00657733" w:rsidRDefault="008C19A2" w:rsidP="00657733">
      <w:pPr>
        <w:pStyle w:val="Geenafstand"/>
      </w:pPr>
      <w:r w:rsidRPr="00657733">
        <w:t xml:space="preserve">28.5 </w:t>
      </w:r>
      <w:r w:rsidRPr="00657733">
        <w:tab/>
        <w:t xml:space="preserve">The Contractor is obliged to provide the staff with sufficient, efficient and appropriate PPE. The Contractor must also ensure that PPE </w:t>
      </w:r>
      <w:r w:rsidR="00460B53" w:rsidRPr="00657733">
        <w:t>is</w:t>
      </w:r>
      <w:r w:rsidRPr="00657733">
        <w:t xml:space="preserve"> used in the correct manner and that</w:t>
      </w:r>
      <w:r w:rsidR="00D324C6" w:rsidRPr="00657733">
        <w:t>, if they are not used or not used correctly,</w:t>
      </w:r>
      <w:r w:rsidRPr="00657733">
        <w:t xml:space="preserve"> measures a</w:t>
      </w:r>
      <w:r w:rsidR="00D324C6" w:rsidRPr="00657733">
        <w:t>re taken to remedy this</w:t>
      </w:r>
      <w:r w:rsidRPr="00657733">
        <w:t xml:space="preserve">. In addition to the legal requirements, the Contractor and the </w:t>
      </w:r>
      <w:r w:rsidR="00873B9B" w:rsidRPr="00657733">
        <w:t xml:space="preserve">hired </w:t>
      </w:r>
      <w:r w:rsidRPr="00657733">
        <w:t>employees must follow the (house) rules of the locations where they are located.</w:t>
      </w:r>
    </w:p>
    <w:p w14:paraId="7B533914" w14:textId="1756063A" w:rsidR="00CA0E94" w:rsidRPr="00657733" w:rsidRDefault="008C19A2" w:rsidP="00657733">
      <w:pPr>
        <w:pStyle w:val="Geenafstand"/>
      </w:pPr>
      <w:r w:rsidRPr="00657733">
        <w:t xml:space="preserve">28.7 </w:t>
      </w:r>
      <w:r w:rsidRPr="00657733">
        <w:tab/>
        <w:t xml:space="preserve">If the personnel </w:t>
      </w:r>
      <w:proofErr w:type="gramStart"/>
      <w:r w:rsidRPr="00657733">
        <w:t>is</w:t>
      </w:r>
      <w:proofErr w:type="gramEnd"/>
      <w:r w:rsidRPr="00657733">
        <w:t xml:space="preserve"> not qualified in accordance with the set requirements or if the personnel acts in violation of the provisions of this article, or if the Principal is not satisfied with the personnel, </w:t>
      </w:r>
      <w:r w:rsidR="00D324C6" w:rsidRPr="00657733">
        <w:t>all</w:t>
      </w:r>
      <w:r w:rsidRPr="00657733">
        <w:t xml:space="preserve"> </w:t>
      </w:r>
      <w:r w:rsidR="00D324C6" w:rsidRPr="00657733">
        <w:t xml:space="preserve">according to </w:t>
      </w:r>
      <w:r w:rsidRPr="00657733">
        <w:t xml:space="preserve">the full discretionary assessment of </w:t>
      </w:r>
      <w:r w:rsidR="00BC5EC4">
        <w:t>Bakker Flow Services</w:t>
      </w:r>
      <w:r w:rsidRPr="00657733">
        <w:t xml:space="preserve"> and/or the Principal, </w:t>
      </w:r>
      <w:r w:rsidR="00BC5EC4">
        <w:t>Bakker Flow Services</w:t>
      </w:r>
      <w:r w:rsidRPr="00657733">
        <w:t xml:space="preserve"> is entitled to require that such personnel be removed.</w:t>
      </w:r>
    </w:p>
    <w:p w14:paraId="42C1B18C" w14:textId="77777777" w:rsidR="00CA0E94" w:rsidRPr="00657733" w:rsidRDefault="00CA0E94" w:rsidP="00657733">
      <w:pPr>
        <w:pStyle w:val="Geenafstand"/>
      </w:pPr>
    </w:p>
    <w:p w14:paraId="1BC51650" w14:textId="77777777" w:rsidR="00816FF8" w:rsidRPr="00657733" w:rsidRDefault="00816FF8" w:rsidP="00657733">
      <w:pPr>
        <w:pStyle w:val="Geenafstand"/>
        <w:rPr>
          <w:b/>
        </w:rPr>
      </w:pPr>
      <w:r w:rsidRPr="00657733">
        <w:rPr>
          <w:b/>
        </w:rPr>
        <w:t>Article 29. Subletting</w:t>
      </w:r>
    </w:p>
    <w:p w14:paraId="72F5B55B" w14:textId="6F95010F" w:rsidR="008C19A2" w:rsidRPr="00657733" w:rsidRDefault="00816FF8" w:rsidP="00657733">
      <w:pPr>
        <w:pStyle w:val="Geenafstand"/>
      </w:pPr>
      <w:r w:rsidRPr="00657733">
        <w:t>29.1</w:t>
      </w:r>
      <w:r w:rsidR="001D59E1" w:rsidRPr="00657733">
        <w:t xml:space="preserve"> </w:t>
      </w:r>
      <w:r w:rsidR="009E3299" w:rsidRPr="00657733">
        <w:tab/>
      </w:r>
      <w:r w:rsidR="00BC5EC4">
        <w:t>Bakker Flow Services</w:t>
      </w:r>
      <w:r w:rsidR="008C19A2" w:rsidRPr="00657733">
        <w:t xml:space="preserve"> is entitled, without any reservations or restrictions, to </w:t>
      </w:r>
      <w:r w:rsidR="00D324C6" w:rsidRPr="00657733">
        <w:t xml:space="preserve">sublet to its </w:t>
      </w:r>
      <w:proofErr w:type="gramStart"/>
      <w:r w:rsidR="00D324C6" w:rsidRPr="00657733">
        <w:t>Principal</w:t>
      </w:r>
      <w:proofErr w:type="gramEnd"/>
      <w:r w:rsidR="00D324C6" w:rsidRPr="00657733">
        <w:t xml:space="preserve"> </w:t>
      </w:r>
      <w:r w:rsidR="008C19A2" w:rsidRPr="00657733">
        <w:t xml:space="preserve">the items that it has </w:t>
      </w:r>
      <w:r w:rsidR="00D72F07" w:rsidRPr="00657733">
        <w:t>leas</w:t>
      </w:r>
      <w:r w:rsidR="00D324C6" w:rsidRPr="00657733">
        <w:t>ed</w:t>
      </w:r>
      <w:r w:rsidR="008C19A2" w:rsidRPr="00657733">
        <w:t>.</w:t>
      </w:r>
    </w:p>
    <w:p w14:paraId="573B4A09" w14:textId="34053CFA" w:rsidR="009E3299" w:rsidRPr="00657733" w:rsidRDefault="008C19A2" w:rsidP="00657733">
      <w:pPr>
        <w:pStyle w:val="Geenafstand"/>
      </w:pPr>
      <w:r w:rsidRPr="00657733">
        <w:t xml:space="preserve">29.2 </w:t>
      </w:r>
      <w:r w:rsidRPr="00657733">
        <w:tab/>
        <w:t xml:space="preserve">In the event of the subletting of </w:t>
      </w:r>
      <w:r w:rsidR="00BC5EC4">
        <w:t>Bakker Flow Services</w:t>
      </w:r>
      <w:r w:rsidRPr="00657733">
        <w:t xml:space="preserve"> to its Principal, all insurance obligations imposed on the Contractor, as well as the liability and guarantee provisions referred to for the Contractor, are also stipulated for the benefit of </w:t>
      </w:r>
      <w:r w:rsidR="00BC5EC4">
        <w:t>Bakker Flow Services</w:t>
      </w:r>
      <w:r w:rsidRPr="00657733">
        <w:t>.</w:t>
      </w:r>
      <w:r w:rsidR="001D59E1" w:rsidRPr="00657733">
        <w:t xml:space="preserve"> </w:t>
      </w:r>
    </w:p>
    <w:p w14:paraId="18941D5A" w14:textId="77777777" w:rsidR="00816FF8" w:rsidRPr="00657733" w:rsidRDefault="00816FF8" w:rsidP="00657733">
      <w:pPr>
        <w:pStyle w:val="Geenafstand"/>
      </w:pPr>
    </w:p>
    <w:p w14:paraId="0536D69F" w14:textId="77777777" w:rsidR="00CA0E94" w:rsidRPr="00657733" w:rsidRDefault="00CA0E94" w:rsidP="00657733">
      <w:pPr>
        <w:pStyle w:val="Geenafstand"/>
        <w:rPr>
          <w:b/>
        </w:rPr>
      </w:pPr>
      <w:r w:rsidRPr="00657733">
        <w:rPr>
          <w:b/>
        </w:rPr>
        <w:t>Article</w:t>
      </w:r>
      <w:r w:rsidR="001D59E1" w:rsidRPr="00657733">
        <w:rPr>
          <w:b/>
        </w:rPr>
        <w:t xml:space="preserve"> </w:t>
      </w:r>
      <w:r w:rsidR="004665C0" w:rsidRPr="00657733">
        <w:rPr>
          <w:b/>
        </w:rPr>
        <w:t xml:space="preserve">30. Commencement and </w:t>
      </w:r>
      <w:r w:rsidR="008C19A2" w:rsidRPr="00657733">
        <w:rPr>
          <w:b/>
        </w:rPr>
        <w:t>delivery</w:t>
      </w:r>
    </w:p>
    <w:p w14:paraId="23D44BD5" w14:textId="69B03F5D" w:rsidR="008C19A2" w:rsidRPr="00657733" w:rsidRDefault="004665C0" w:rsidP="00657733">
      <w:pPr>
        <w:pStyle w:val="Geenafstand"/>
      </w:pPr>
      <w:r w:rsidRPr="00657733">
        <w:t>30.1</w:t>
      </w:r>
      <w:r w:rsidR="001D59E1" w:rsidRPr="00657733">
        <w:t xml:space="preserve"> </w:t>
      </w:r>
      <w:r w:rsidR="00CA0E94" w:rsidRPr="00657733">
        <w:tab/>
      </w:r>
      <w:r w:rsidR="008C19A2" w:rsidRPr="00657733">
        <w:t xml:space="preserve">The Contractor shall commence execution of the work at the agreed time. The Contractor carries out the work in accordance with the timetable that he has received from </w:t>
      </w:r>
      <w:r w:rsidR="00BC5EC4">
        <w:t>Bakker Flow Services</w:t>
      </w:r>
      <w:r w:rsidR="008C19A2" w:rsidRPr="00657733">
        <w:t xml:space="preserve">. The Contractor will deliver </w:t>
      </w:r>
      <w:r w:rsidR="00873B9B" w:rsidRPr="00657733">
        <w:t>its</w:t>
      </w:r>
      <w:r w:rsidR="008C19A2" w:rsidRPr="00657733">
        <w:t xml:space="preserve"> work at the agreed time.</w:t>
      </w:r>
    </w:p>
    <w:p w14:paraId="226DFB74" w14:textId="0B29AA50" w:rsidR="008C19A2" w:rsidRPr="00657733" w:rsidRDefault="008C19A2" w:rsidP="00657733">
      <w:pPr>
        <w:pStyle w:val="Geenafstand"/>
      </w:pPr>
      <w:r w:rsidRPr="00657733">
        <w:t xml:space="preserve">30.2 </w:t>
      </w:r>
      <w:r w:rsidRPr="00657733">
        <w:tab/>
      </w:r>
      <w:r w:rsidR="00BC5EC4">
        <w:t>Bakker Flow Services</w:t>
      </w:r>
      <w:r w:rsidRPr="00657733">
        <w:t xml:space="preserve"> is entitled to change the order of the work to be carried out if it deems this desirable in connection with the progress of the work, without being obliged to pay any compensation to the contractor.</w:t>
      </w:r>
    </w:p>
    <w:p w14:paraId="70545925" w14:textId="0773DBE0" w:rsidR="008C19A2" w:rsidRPr="00657733" w:rsidRDefault="008C19A2" w:rsidP="00657733">
      <w:pPr>
        <w:pStyle w:val="Geenafstand"/>
      </w:pPr>
      <w:r w:rsidRPr="00657733">
        <w:t xml:space="preserve">30.4 </w:t>
      </w:r>
      <w:r w:rsidRPr="00657733">
        <w:tab/>
        <w:t xml:space="preserve">As soon as the Contractor knows or ought </w:t>
      </w:r>
      <w:r w:rsidR="00525CEC" w:rsidRPr="00657733">
        <w:t xml:space="preserve">to know that the completion cannot, not timely or not properly </w:t>
      </w:r>
      <w:r w:rsidRPr="00657733">
        <w:t>take place</w:t>
      </w:r>
      <w:r w:rsidR="00525CEC" w:rsidRPr="00657733">
        <w:t>,</w:t>
      </w:r>
      <w:r w:rsidRPr="00657733">
        <w:t xml:space="preserve"> it will immediately notify </w:t>
      </w:r>
      <w:r w:rsidR="00BC5EC4">
        <w:t>Bakker Flow Services</w:t>
      </w:r>
      <w:r w:rsidRPr="00657733">
        <w:t xml:space="preserve"> of this in writing, stating the circumstances that result from this. Without prejudice to the rights </w:t>
      </w:r>
      <w:r w:rsidR="00525CEC" w:rsidRPr="00657733">
        <w:t>of</w:t>
      </w:r>
      <w:r w:rsidRPr="00657733">
        <w:t xml:space="preserve"> </w:t>
      </w:r>
      <w:r w:rsidR="00BC5EC4">
        <w:t>Bakker Flow Services</w:t>
      </w:r>
      <w:r w:rsidRPr="00657733">
        <w:t>, the parties will determine in further consultation when and in which way the delivery can still be completed.</w:t>
      </w:r>
    </w:p>
    <w:p w14:paraId="6EECCFA2" w14:textId="5743A991" w:rsidR="00816FF8" w:rsidRPr="00657733" w:rsidRDefault="008C19A2" w:rsidP="00657733">
      <w:pPr>
        <w:pStyle w:val="Geenafstand"/>
      </w:pPr>
      <w:r w:rsidRPr="00657733">
        <w:t xml:space="preserve">30.5 </w:t>
      </w:r>
      <w:r w:rsidRPr="00657733">
        <w:tab/>
      </w:r>
      <w:r w:rsidR="00525CEC" w:rsidRPr="00657733">
        <w:t xml:space="preserve">If the Contractor does not deliver at the agreed time, the Contractor must pay a penalty of 2% of the total order amount per working day, including a part of a day, with a minimum of € 500. </w:t>
      </w:r>
      <w:r w:rsidRPr="00657733">
        <w:t xml:space="preserve">The fine is immediately due and payable, without any notice of default or other prior declaration in the sense of art. 6:80 </w:t>
      </w:r>
      <w:r w:rsidR="00621492" w:rsidRPr="00657733">
        <w:t>of the Dutch Civil Code</w:t>
      </w:r>
      <w:r w:rsidRPr="00657733">
        <w:t xml:space="preserve"> </w:t>
      </w:r>
      <w:r w:rsidR="00621492" w:rsidRPr="00657733">
        <w:t xml:space="preserve">and so forth </w:t>
      </w:r>
      <w:r w:rsidR="00525CEC" w:rsidRPr="00657733">
        <w:t xml:space="preserve">being </w:t>
      </w:r>
      <w:r w:rsidRPr="00657733">
        <w:t xml:space="preserve">necessary. This penalty is due both to an attributable and non-attributable shortcoming and without prejudice to all other possible rights or claims of </w:t>
      </w:r>
      <w:r w:rsidR="00BC5EC4">
        <w:t>Bakker Flow Services</w:t>
      </w:r>
      <w:r w:rsidRPr="00657733">
        <w:t xml:space="preserve">, including in any case the right of </w:t>
      </w:r>
      <w:r w:rsidR="00BC5EC4">
        <w:t>Bakker Flow Services</w:t>
      </w:r>
      <w:r w:rsidRPr="00657733">
        <w:t xml:space="preserve"> to claim full compensation. The fine is capped </w:t>
      </w:r>
      <w:r w:rsidR="00525CEC" w:rsidRPr="00657733">
        <w:t>at</w:t>
      </w:r>
      <w:r w:rsidRPr="00657733">
        <w:t xml:space="preserve"> a maximum </w:t>
      </w:r>
      <w:r w:rsidRPr="00657733">
        <w:lastRenderedPageBreak/>
        <w:t>of 10% of the total order amount</w:t>
      </w:r>
      <w:r w:rsidR="00525CEC" w:rsidRPr="00657733">
        <w:t>.</w:t>
      </w:r>
      <w:r w:rsidRPr="00657733">
        <w:t xml:space="preserve"> </w:t>
      </w:r>
      <w:r w:rsidR="00D85081" w:rsidRPr="00657733">
        <w:t xml:space="preserve"> Without prejudice to the other liability provisions, the terms declared applicable under Incoterms </w:t>
      </w:r>
      <w:r w:rsidR="00AC6CB3" w:rsidRPr="00657733">
        <w:t>a</w:t>
      </w:r>
      <w:r w:rsidR="00D85081" w:rsidRPr="00657733">
        <w:t>rticle 19.1 will be declared applicable, by analogy with purchase agreements, to lease agreements</w:t>
      </w:r>
      <w:r w:rsidRPr="00657733">
        <w:t>.</w:t>
      </w:r>
    </w:p>
    <w:p w14:paraId="0DE668F9" w14:textId="77777777" w:rsidR="00CA0E94" w:rsidRPr="00657733" w:rsidRDefault="00CA0E94" w:rsidP="00657733">
      <w:pPr>
        <w:pStyle w:val="Geenafstand"/>
      </w:pPr>
    </w:p>
    <w:p w14:paraId="5B55DA51" w14:textId="77777777" w:rsidR="00CA0E94" w:rsidRPr="00657733" w:rsidRDefault="00CA0E94" w:rsidP="00657733">
      <w:pPr>
        <w:pStyle w:val="Geenafstand"/>
        <w:rPr>
          <w:b/>
        </w:rPr>
      </w:pPr>
      <w:r w:rsidRPr="00657733">
        <w:rPr>
          <w:b/>
        </w:rPr>
        <w:t>Article</w:t>
      </w:r>
      <w:r w:rsidR="001D59E1" w:rsidRPr="00657733">
        <w:rPr>
          <w:b/>
        </w:rPr>
        <w:t xml:space="preserve"> </w:t>
      </w:r>
      <w:r w:rsidR="004665C0" w:rsidRPr="00657733">
        <w:rPr>
          <w:b/>
        </w:rPr>
        <w:t xml:space="preserve">31. </w:t>
      </w:r>
      <w:r w:rsidR="008C19A2" w:rsidRPr="00657733">
        <w:rPr>
          <w:b/>
        </w:rPr>
        <w:t>Price, quantity and additional work</w:t>
      </w:r>
    </w:p>
    <w:p w14:paraId="07A548AB" w14:textId="77777777" w:rsidR="008C19A2" w:rsidRPr="00657733" w:rsidRDefault="004665C0" w:rsidP="00657733">
      <w:pPr>
        <w:pStyle w:val="Geenafstand"/>
      </w:pPr>
      <w:r w:rsidRPr="00657733">
        <w:t>31.1</w:t>
      </w:r>
      <w:r w:rsidR="001D59E1" w:rsidRPr="00657733">
        <w:t xml:space="preserve"> </w:t>
      </w:r>
      <w:r w:rsidR="00CA0E94" w:rsidRPr="00657733">
        <w:tab/>
      </w:r>
      <w:r w:rsidR="008C19A2" w:rsidRPr="00657733">
        <w:t xml:space="preserve">The agreed prices are fixed. Increases </w:t>
      </w:r>
      <w:proofErr w:type="gramStart"/>
      <w:r w:rsidR="00BC027C" w:rsidRPr="00657733">
        <w:t>in</w:t>
      </w:r>
      <w:proofErr w:type="gramEnd"/>
      <w:r w:rsidR="00BC027C" w:rsidRPr="00657733">
        <w:t xml:space="preserve"> for example</w:t>
      </w:r>
      <w:r w:rsidR="008C19A2" w:rsidRPr="00657733">
        <w:t xml:space="preserve"> but not limited to wages, prices, materials </w:t>
      </w:r>
      <w:r w:rsidR="00BC027C" w:rsidRPr="00657733">
        <w:t>will not be offset</w:t>
      </w:r>
      <w:r w:rsidR="008C19A2" w:rsidRPr="00657733">
        <w:t>.</w:t>
      </w:r>
    </w:p>
    <w:p w14:paraId="6AE18988" w14:textId="77777777" w:rsidR="008C19A2" w:rsidRPr="00657733" w:rsidRDefault="008C19A2" w:rsidP="00657733">
      <w:pPr>
        <w:pStyle w:val="Geenafstand"/>
      </w:pPr>
      <w:r w:rsidRPr="00657733">
        <w:t xml:space="preserve">31.2 </w:t>
      </w:r>
      <w:r w:rsidRPr="00657733">
        <w:tab/>
        <w:t>If this is not clear from what has been agreed, the prices shall be deemed to include VAT or comparable levies.</w:t>
      </w:r>
    </w:p>
    <w:p w14:paraId="69661632" w14:textId="27818F25" w:rsidR="008C19A2" w:rsidRPr="00657733" w:rsidRDefault="008C19A2" w:rsidP="00657733">
      <w:pPr>
        <w:pStyle w:val="Geenafstand"/>
      </w:pPr>
      <w:r w:rsidRPr="00657733">
        <w:t xml:space="preserve">31.3 </w:t>
      </w:r>
      <w:r w:rsidRPr="00657733">
        <w:tab/>
      </w:r>
      <w:r w:rsidR="00BC027C" w:rsidRPr="00657733">
        <w:t>Additional</w:t>
      </w:r>
      <w:r w:rsidRPr="00657733">
        <w:t xml:space="preserve"> work is only eligible for compensation if </w:t>
      </w:r>
      <w:r w:rsidR="00BC5EC4">
        <w:t>Bakker Flow Services</w:t>
      </w:r>
      <w:r w:rsidRPr="00657733">
        <w:t xml:space="preserve"> has explicitly instructed the execution thereof and the Contractor can submit work orders for the additional work.</w:t>
      </w:r>
    </w:p>
    <w:p w14:paraId="0C6E7CAB" w14:textId="77777777" w:rsidR="008C19A2" w:rsidRPr="00657733" w:rsidRDefault="008C19A2" w:rsidP="00657733">
      <w:pPr>
        <w:pStyle w:val="Geenafstand"/>
      </w:pPr>
      <w:r w:rsidRPr="00657733">
        <w:t xml:space="preserve">31.4 </w:t>
      </w:r>
      <w:r w:rsidRPr="00657733">
        <w:tab/>
      </w:r>
      <w:r w:rsidR="00BC027C" w:rsidRPr="00657733">
        <w:t xml:space="preserve">Unless the </w:t>
      </w:r>
      <w:r w:rsidR="005A6C92" w:rsidRPr="00657733">
        <w:t>Agreement</w:t>
      </w:r>
      <w:r w:rsidR="00BC027C" w:rsidRPr="00657733">
        <w:t xml:space="preserve"> makes specific provision for </w:t>
      </w:r>
      <w:proofErr w:type="spellStart"/>
      <w:r w:rsidR="00BC027C" w:rsidRPr="00657733">
        <w:t>offsettable</w:t>
      </w:r>
      <w:proofErr w:type="spellEnd"/>
      <w:r w:rsidR="00BC027C" w:rsidRPr="00657733">
        <w:t xml:space="preserve"> quantities, the quantities mentioned therein are stated as accurately as possible and must be delivered so much more or less as the work requires, without the contractor being entitled to request a price adjustment</w:t>
      </w:r>
      <w:r w:rsidRPr="00657733">
        <w:t>.</w:t>
      </w:r>
    </w:p>
    <w:p w14:paraId="05B1734F" w14:textId="6D4F2470" w:rsidR="008C19A2" w:rsidRPr="00657733" w:rsidRDefault="008C19A2" w:rsidP="00657733">
      <w:pPr>
        <w:pStyle w:val="Geenafstand"/>
      </w:pPr>
      <w:r w:rsidRPr="00657733">
        <w:t xml:space="preserve">31.5 </w:t>
      </w:r>
      <w:r w:rsidRPr="00657733">
        <w:tab/>
        <w:t xml:space="preserve">If the Contractor requires payment of more than the agreed quantity or price, the Contractor is obliged to notify </w:t>
      </w:r>
      <w:r w:rsidR="00BC5EC4">
        <w:t>Bakker Flow Services</w:t>
      </w:r>
      <w:r w:rsidRPr="00657733">
        <w:t xml:space="preserve"> of the yet to be invoiced claim within 14 days after delivery of its work, stating the reasons </w:t>
      </w:r>
      <w:proofErr w:type="gramStart"/>
      <w:r w:rsidRPr="00657733">
        <w:t>on the basis of</w:t>
      </w:r>
      <w:proofErr w:type="gramEnd"/>
      <w:r w:rsidRPr="00657733">
        <w:t xml:space="preserve"> which the Contractor is of the opinion that </w:t>
      </w:r>
      <w:r w:rsidR="00BC5EC4">
        <w:t>Bakker Flow Services</w:t>
      </w:r>
      <w:r w:rsidRPr="00657733">
        <w:t xml:space="preserve"> is obliged to pay this. In the event of late notification of this claim, the Contractor</w:t>
      </w:r>
      <w:r w:rsidR="00621492" w:rsidRPr="00657733">
        <w:t>’</w:t>
      </w:r>
      <w:r w:rsidRPr="00657733">
        <w:t xml:space="preserve">s right to claim more than the agreed price will no longer entitle the Contractor to payment thereof. The timely announcement of this claim to </w:t>
      </w:r>
      <w:r w:rsidR="00BC5EC4">
        <w:t>Bakker Flow Services</w:t>
      </w:r>
      <w:r w:rsidRPr="00657733">
        <w:t xml:space="preserve"> does not mean that </w:t>
      </w:r>
      <w:r w:rsidR="00BC5EC4">
        <w:t>Bakker Flow Services</w:t>
      </w:r>
      <w:r w:rsidRPr="00657733">
        <w:t xml:space="preserve"> acknowledges this claim.</w:t>
      </w:r>
    </w:p>
    <w:p w14:paraId="03A1403F" w14:textId="77777777" w:rsidR="00816FF8" w:rsidRPr="00657733" w:rsidRDefault="008C19A2" w:rsidP="00657733">
      <w:pPr>
        <w:pStyle w:val="Geenafstand"/>
      </w:pPr>
      <w:r w:rsidRPr="00657733">
        <w:t xml:space="preserve">31.6 </w:t>
      </w:r>
      <w:r w:rsidRPr="00657733">
        <w:tab/>
        <w:t xml:space="preserve">With regard to the </w:t>
      </w:r>
      <w:r w:rsidR="0098183B" w:rsidRPr="00657733">
        <w:t>lease</w:t>
      </w:r>
      <w:r w:rsidRPr="00657733">
        <w:t xml:space="preserve"> of </w:t>
      </w:r>
      <w:r w:rsidR="0098183B" w:rsidRPr="00657733">
        <w:t>equipment</w:t>
      </w:r>
      <w:r w:rsidRPr="00657733">
        <w:t>, Saturdays, Sundays and national</w:t>
      </w:r>
      <w:r w:rsidR="005A6C92" w:rsidRPr="00657733">
        <w:t>ly</w:t>
      </w:r>
      <w:r w:rsidRPr="00657733">
        <w:t xml:space="preserve"> recognized and Christian holidays are discounted in the </w:t>
      </w:r>
      <w:r w:rsidR="0098183B" w:rsidRPr="00657733">
        <w:t>lease price</w:t>
      </w:r>
      <w:r w:rsidRPr="00657733">
        <w:t xml:space="preserve">. </w:t>
      </w:r>
      <w:r w:rsidR="0098183B" w:rsidRPr="00657733">
        <w:t>Lease</w:t>
      </w:r>
      <w:r w:rsidRPr="00657733">
        <w:t xml:space="preserve"> prices are charged on a pro rata basis per day</w:t>
      </w:r>
      <w:r w:rsidR="00816FF8" w:rsidRPr="00657733">
        <w:t>.</w:t>
      </w:r>
    </w:p>
    <w:p w14:paraId="5C2A5A3F" w14:textId="77777777" w:rsidR="00DB3C29" w:rsidRPr="00657733" w:rsidRDefault="00DB3C29" w:rsidP="00657733">
      <w:pPr>
        <w:pStyle w:val="Geenafstand"/>
      </w:pPr>
    </w:p>
    <w:p w14:paraId="5FD506EA" w14:textId="77777777" w:rsidR="00CA0E94" w:rsidRPr="00657733" w:rsidRDefault="00CA0E94" w:rsidP="00657733">
      <w:pPr>
        <w:pStyle w:val="Geenafstand"/>
        <w:rPr>
          <w:b/>
        </w:rPr>
      </w:pPr>
      <w:r w:rsidRPr="00657733">
        <w:rPr>
          <w:b/>
        </w:rPr>
        <w:t xml:space="preserve">Article 32. </w:t>
      </w:r>
      <w:r w:rsidR="008C19A2" w:rsidRPr="00657733">
        <w:rPr>
          <w:b/>
        </w:rPr>
        <w:t>Invoic</w:t>
      </w:r>
      <w:r w:rsidRPr="00657733">
        <w:rPr>
          <w:b/>
        </w:rPr>
        <w:t>ing</w:t>
      </w:r>
    </w:p>
    <w:p w14:paraId="0A772BA8" w14:textId="7BF51954" w:rsidR="008C19A2" w:rsidRPr="00657733" w:rsidRDefault="008C19A2" w:rsidP="00657733">
      <w:pPr>
        <w:pStyle w:val="Geenafstand"/>
      </w:pPr>
      <w:r w:rsidRPr="00657733">
        <w:t>32.1</w:t>
      </w:r>
      <w:r w:rsidRPr="00657733">
        <w:tab/>
        <w:t xml:space="preserve">The invoices to be sent by the Contractor to </w:t>
      </w:r>
      <w:r w:rsidR="00BC5EC4">
        <w:t>Bakker Flow Services</w:t>
      </w:r>
      <w:r w:rsidRPr="00657733">
        <w:t xml:space="preserve"> must comply with the requirements set by or pursuant to the</w:t>
      </w:r>
      <w:r w:rsidR="00234A03" w:rsidRPr="00657733">
        <w:t xml:space="preserve"> Turnover Tax act 1968 (</w:t>
      </w:r>
      <w:r w:rsidR="009D3F9F" w:rsidRPr="00657733">
        <w:t xml:space="preserve">Wet op de </w:t>
      </w:r>
      <w:proofErr w:type="spellStart"/>
      <w:r w:rsidR="009D3F9F" w:rsidRPr="00657733">
        <w:t>Omzetbelasting</w:t>
      </w:r>
      <w:proofErr w:type="spellEnd"/>
      <w:r w:rsidR="009D3F9F" w:rsidRPr="00657733">
        <w:t xml:space="preserve"> 1968</w:t>
      </w:r>
      <w:r w:rsidR="00234A03" w:rsidRPr="00657733">
        <w:t>)</w:t>
      </w:r>
      <w:r w:rsidRPr="00657733">
        <w:t xml:space="preserve">. </w:t>
      </w:r>
      <w:r w:rsidR="00AC6CB3" w:rsidRPr="00657733">
        <w:t>On this dated and numbered invoice, the Contractor</w:t>
      </w:r>
      <w:r w:rsidRPr="00657733">
        <w:t xml:space="preserve"> must clearly and </w:t>
      </w:r>
      <w:r w:rsidR="00486F01" w:rsidRPr="00657733">
        <w:t>concisely</w:t>
      </w:r>
      <w:r w:rsidRPr="00657733">
        <w:t xml:space="preserve"> state the following</w:t>
      </w:r>
      <w:r w:rsidR="00486F01" w:rsidRPr="00657733">
        <w:t xml:space="preserve"> details</w:t>
      </w:r>
      <w:r w:rsidRPr="00657733">
        <w:t>:</w:t>
      </w:r>
    </w:p>
    <w:p w14:paraId="18D28E0C" w14:textId="77777777" w:rsidR="008C19A2" w:rsidRPr="00657733" w:rsidRDefault="00930445" w:rsidP="00657733">
      <w:pPr>
        <w:pStyle w:val="Geenafstand"/>
        <w:ind w:left="1080" w:hanging="345"/>
      </w:pPr>
      <w:r w:rsidRPr="00657733">
        <w:t>a.</w:t>
      </w:r>
      <w:r w:rsidRPr="00657733">
        <w:tab/>
      </w:r>
      <w:r w:rsidR="00AC6CB3" w:rsidRPr="00657733">
        <w:t>the contract number and</w:t>
      </w:r>
      <w:r w:rsidR="008C19A2" w:rsidRPr="00657733">
        <w:t xml:space="preserve">/or work </w:t>
      </w:r>
      <w:proofErr w:type="gramStart"/>
      <w:r w:rsidR="008C19A2" w:rsidRPr="00657733">
        <w:t>number;</w:t>
      </w:r>
      <w:proofErr w:type="gramEnd"/>
    </w:p>
    <w:p w14:paraId="60A016CF" w14:textId="77777777" w:rsidR="008C19A2" w:rsidRPr="00657733" w:rsidRDefault="00930445" w:rsidP="00657733">
      <w:pPr>
        <w:pStyle w:val="Geenafstand"/>
        <w:ind w:left="1080" w:hanging="345"/>
      </w:pPr>
      <w:r w:rsidRPr="00657733">
        <w:t>b.</w:t>
      </w:r>
      <w:r w:rsidRPr="00657733">
        <w:tab/>
      </w:r>
      <w:r w:rsidR="008C19A2" w:rsidRPr="00657733">
        <w:t xml:space="preserve">the date of the </w:t>
      </w:r>
      <w:proofErr w:type="gramStart"/>
      <w:r w:rsidR="00235E5B" w:rsidRPr="00657733">
        <w:t>order</w:t>
      </w:r>
      <w:r w:rsidR="008C19A2" w:rsidRPr="00657733">
        <w:t>;</w:t>
      </w:r>
      <w:proofErr w:type="gramEnd"/>
    </w:p>
    <w:p w14:paraId="7897E2BB" w14:textId="77777777" w:rsidR="008C19A2" w:rsidRPr="00657733" w:rsidRDefault="00930445" w:rsidP="00657733">
      <w:pPr>
        <w:pStyle w:val="Geenafstand"/>
        <w:ind w:left="1080" w:hanging="345"/>
      </w:pPr>
      <w:r w:rsidRPr="00657733">
        <w:t>c.</w:t>
      </w:r>
      <w:r w:rsidRPr="00657733">
        <w:tab/>
        <w:t>the work and the place</w:t>
      </w:r>
      <w:r w:rsidR="008C19A2" w:rsidRPr="00657733">
        <w:t xml:space="preserve">(s) of execution to which the invoice </w:t>
      </w:r>
      <w:proofErr w:type="gramStart"/>
      <w:r w:rsidR="008C19A2" w:rsidRPr="00657733">
        <w:t>relates;</w:t>
      </w:r>
      <w:proofErr w:type="gramEnd"/>
    </w:p>
    <w:p w14:paraId="75E21079" w14:textId="77777777" w:rsidR="008C19A2" w:rsidRPr="00657733" w:rsidRDefault="00930445" w:rsidP="00657733">
      <w:pPr>
        <w:pStyle w:val="Geenafstand"/>
        <w:ind w:left="1080" w:hanging="345"/>
      </w:pPr>
      <w:r w:rsidRPr="00657733">
        <w:t>d.</w:t>
      </w:r>
      <w:r w:rsidRPr="00657733">
        <w:tab/>
      </w:r>
      <w:r w:rsidR="008C19A2" w:rsidRPr="00657733">
        <w:t xml:space="preserve">the period and the performance to which the invoice </w:t>
      </w:r>
      <w:proofErr w:type="gramStart"/>
      <w:r w:rsidR="008C19A2" w:rsidRPr="00657733">
        <w:t>relates;</w:t>
      </w:r>
      <w:proofErr w:type="gramEnd"/>
    </w:p>
    <w:p w14:paraId="7C9EEB90" w14:textId="252BD40D" w:rsidR="008C19A2" w:rsidRPr="00657733" w:rsidRDefault="00930445" w:rsidP="00657733">
      <w:pPr>
        <w:pStyle w:val="Geenafstand"/>
        <w:ind w:left="1080" w:hanging="345"/>
      </w:pPr>
      <w:r w:rsidRPr="00657733">
        <w:t>e.</w:t>
      </w:r>
      <w:r w:rsidRPr="00657733">
        <w:tab/>
      </w:r>
      <w:r w:rsidR="00AC6CB3" w:rsidRPr="00657733">
        <w:t>the amount of the wage bill</w:t>
      </w:r>
      <w:r w:rsidR="00234A03" w:rsidRPr="00657733">
        <w:t>,</w:t>
      </w:r>
      <w:r w:rsidR="00FA7284" w:rsidRPr="00657733">
        <w:t xml:space="preserve"> law</w:t>
      </w:r>
      <w:r w:rsidR="00234A03" w:rsidRPr="00657733">
        <w:t xml:space="preserve"> </w:t>
      </w:r>
      <w:r w:rsidR="00AC6CB3" w:rsidRPr="00657733">
        <w:t xml:space="preserve">social insurance financing </w:t>
      </w:r>
      <w:r w:rsidR="00234A03" w:rsidRPr="00657733">
        <w:t xml:space="preserve">(Wet financiering </w:t>
      </w:r>
      <w:proofErr w:type="spellStart"/>
      <w:r w:rsidR="00234A03" w:rsidRPr="00657733">
        <w:t>sociale</w:t>
      </w:r>
      <w:proofErr w:type="spellEnd"/>
      <w:r w:rsidR="00234A03" w:rsidRPr="00657733">
        <w:t xml:space="preserve"> </w:t>
      </w:r>
      <w:proofErr w:type="spellStart"/>
      <w:r w:rsidR="00234A03" w:rsidRPr="00657733">
        <w:t>verzekeringen</w:t>
      </w:r>
      <w:proofErr w:type="spellEnd"/>
      <w:r w:rsidR="00234A03" w:rsidRPr="00657733">
        <w:t xml:space="preserve">) </w:t>
      </w:r>
      <w:r w:rsidR="00AC6CB3" w:rsidRPr="00657733">
        <w:t xml:space="preserve">included in the invoiced </w:t>
      </w:r>
      <w:proofErr w:type="gramStart"/>
      <w:r w:rsidR="00AC6CB3" w:rsidRPr="00657733">
        <w:t>amount</w:t>
      </w:r>
      <w:r w:rsidR="008C19A2" w:rsidRPr="00657733">
        <w:t>;</w:t>
      </w:r>
      <w:proofErr w:type="gramEnd"/>
    </w:p>
    <w:p w14:paraId="77BFEC05" w14:textId="77777777" w:rsidR="008C19A2" w:rsidRPr="00657733" w:rsidRDefault="00930445" w:rsidP="00657733">
      <w:pPr>
        <w:pStyle w:val="Geenafstand"/>
        <w:ind w:left="1080" w:hanging="345"/>
      </w:pPr>
      <w:r w:rsidRPr="00657733">
        <w:t>f.</w:t>
      </w:r>
      <w:r w:rsidRPr="00657733">
        <w:tab/>
      </w:r>
      <w:r w:rsidR="008C19A2" w:rsidRPr="00657733">
        <w:t xml:space="preserve">name, address and </w:t>
      </w:r>
      <w:r w:rsidR="00FA7284" w:rsidRPr="00657733">
        <w:t>place of residence of the (sub)</w:t>
      </w:r>
      <w:proofErr w:type="gramStart"/>
      <w:r w:rsidR="008C19A2" w:rsidRPr="00657733">
        <w:t>contractor;</w:t>
      </w:r>
      <w:proofErr w:type="gramEnd"/>
    </w:p>
    <w:p w14:paraId="18CE6DA3" w14:textId="77777777" w:rsidR="008C19A2" w:rsidRPr="00657733" w:rsidRDefault="00930445" w:rsidP="00657733">
      <w:pPr>
        <w:pStyle w:val="Geenafstand"/>
        <w:ind w:left="1080" w:hanging="345"/>
      </w:pPr>
      <w:r w:rsidRPr="00657733">
        <w:t>g.</w:t>
      </w:r>
      <w:r w:rsidRPr="00657733">
        <w:tab/>
      </w:r>
      <w:r w:rsidR="00FA7284" w:rsidRPr="00657733">
        <w:t xml:space="preserve">a reference to any </w:t>
      </w:r>
      <w:r w:rsidR="008C19A2" w:rsidRPr="00657733">
        <w:t xml:space="preserve">applied exemption or reverse </w:t>
      </w:r>
      <w:proofErr w:type="gramStart"/>
      <w:r w:rsidR="008C19A2" w:rsidRPr="00657733">
        <w:t>charge;</w:t>
      </w:r>
      <w:proofErr w:type="gramEnd"/>
    </w:p>
    <w:p w14:paraId="4250B665" w14:textId="2ED115D4" w:rsidR="008C19A2" w:rsidRPr="00657733" w:rsidRDefault="00930445" w:rsidP="00657733">
      <w:pPr>
        <w:pStyle w:val="Geenafstand"/>
        <w:ind w:left="1080" w:hanging="345"/>
      </w:pPr>
      <w:r w:rsidRPr="00657733">
        <w:t>h.</w:t>
      </w:r>
      <w:r w:rsidRPr="00657733">
        <w:tab/>
      </w:r>
      <w:r w:rsidR="008C19A2" w:rsidRPr="00657733">
        <w:t xml:space="preserve">the VAT numbers of both the Contractor and </w:t>
      </w:r>
      <w:r w:rsidR="00BC5EC4">
        <w:t xml:space="preserve">Bakker Flow </w:t>
      </w:r>
      <w:proofErr w:type="gramStart"/>
      <w:r w:rsidR="00BC5EC4">
        <w:t>Services</w:t>
      </w:r>
      <w:r w:rsidR="008C19A2" w:rsidRPr="00657733">
        <w:t>;</w:t>
      </w:r>
      <w:proofErr w:type="gramEnd"/>
    </w:p>
    <w:p w14:paraId="2D7212AA" w14:textId="77777777" w:rsidR="008C19A2" w:rsidRPr="00657733" w:rsidRDefault="00930445" w:rsidP="00657733">
      <w:pPr>
        <w:pStyle w:val="Geenafstand"/>
        <w:ind w:left="1080" w:hanging="345"/>
      </w:pPr>
      <w:r w:rsidRPr="00657733">
        <w:t>i.</w:t>
      </w:r>
      <w:r w:rsidRPr="00657733">
        <w:tab/>
      </w:r>
      <w:r w:rsidR="008C19A2" w:rsidRPr="00657733">
        <w:t>the date of a</w:t>
      </w:r>
      <w:r w:rsidR="00FA7284" w:rsidRPr="00657733">
        <w:t>ny</w:t>
      </w:r>
      <w:r w:rsidR="008C19A2" w:rsidRPr="00657733">
        <w:t xml:space="preserve"> </w:t>
      </w:r>
      <w:proofErr w:type="gramStart"/>
      <w:r w:rsidR="008C19A2" w:rsidRPr="00657733">
        <w:t>prepayment;</w:t>
      </w:r>
      <w:proofErr w:type="gramEnd"/>
    </w:p>
    <w:p w14:paraId="0C42D2A9" w14:textId="77777777" w:rsidR="008C19A2" w:rsidRPr="00657733" w:rsidRDefault="00930445" w:rsidP="00657733">
      <w:pPr>
        <w:pStyle w:val="Geenafstand"/>
        <w:ind w:left="1080" w:hanging="345"/>
      </w:pPr>
      <w:r w:rsidRPr="00657733">
        <w:t>j.</w:t>
      </w:r>
      <w:r w:rsidRPr="00657733">
        <w:tab/>
      </w:r>
      <w:r w:rsidR="008C19A2" w:rsidRPr="00657733">
        <w:t xml:space="preserve">the payroll tax number of the </w:t>
      </w:r>
      <w:proofErr w:type="gramStart"/>
      <w:r w:rsidR="008C19A2" w:rsidRPr="00657733">
        <w:t>Contractor;</w:t>
      </w:r>
      <w:proofErr w:type="gramEnd"/>
    </w:p>
    <w:p w14:paraId="7A985B22" w14:textId="77777777" w:rsidR="008C19A2" w:rsidRPr="00657733" w:rsidRDefault="00930445" w:rsidP="00657733">
      <w:pPr>
        <w:pStyle w:val="Geenafstand"/>
        <w:ind w:left="1080" w:hanging="345"/>
      </w:pPr>
      <w:r w:rsidRPr="00657733">
        <w:t>k.</w:t>
      </w:r>
      <w:r w:rsidRPr="00657733">
        <w:tab/>
      </w:r>
      <w:r w:rsidR="008C19A2" w:rsidRPr="00657733">
        <w:t xml:space="preserve">the number of the G-account of the </w:t>
      </w:r>
      <w:proofErr w:type="gramStart"/>
      <w:r w:rsidR="008C19A2" w:rsidRPr="00657733">
        <w:t>Contractor;</w:t>
      </w:r>
      <w:proofErr w:type="gramEnd"/>
    </w:p>
    <w:p w14:paraId="41ED1AF7" w14:textId="77777777" w:rsidR="008C19A2" w:rsidRPr="00657733" w:rsidRDefault="00930445" w:rsidP="00657733">
      <w:pPr>
        <w:pStyle w:val="Geenafstand"/>
        <w:ind w:left="1080" w:hanging="345"/>
      </w:pPr>
      <w:r w:rsidRPr="00657733">
        <w:t>l.</w:t>
      </w:r>
      <w:r w:rsidRPr="00657733">
        <w:tab/>
      </w:r>
      <w:r w:rsidR="008C19A2" w:rsidRPr="00657733">
        <w:t xml:space="preserve">the unit price excluding VAT and any pre-payment discounts and rebates that are not included in the unit </w:t>
      </w:r>
      <w:proofErr w:type="gramStart"/>
      <w:r w:rsidR="008C19A2" w:rsidRPr="00657733">
        <w:t>price;</w:t>
      </w:r>
      <w:proofErr w:type="gramEnd"/>
    </w:p>
    <w:p w14:paraId="40305A0F" w14:textId="77777777" w:rsidR="00CA0E94" w:rsidRPr="00657733" w:rsidRDefault="00930445" w:rsidP="00657733">
      <w:pPr>
        <w:pStyle w:val="Geenafstand"/>
        <w:ind w:left="1080" w:hanging="375"/>
      </w:pPr>
      <w:r w:rsidRPr="00657733">
        <w:t>m.</w:t>
      </w:r>
      <w:r w:rsidRPr="00657733">
        <w:tab/>
      </w:r>
      <w:r w:rsidR="008C19A2" w:rsidRPr="00657733">
        <w:t>the taxable amount for each tariff or exemption.</w:t>
      </w:r>
    </w:p>
    <w:p w14:paraId="19FBD39C" w14:textId="740AB413" w:rsidR="00B57622" w:rsidRPr="00657733" w:rsidRDefault="00CA0E94" w:rsidP="00657733">
      <w:pPr>
        <w:pStyle w:val="Geenafstand"/>
      </w:pPr>
      <w:r w:rsidRPr="00657733">
        <w:t>32.2</w:t>
      </w:r>
      <w:r w:rsidR="001D59E1" w:rsidRPr="00657733">
        <w:t xml:space="preserve"> </w:t>
      </w:r>
      <w:r w:rsidR="0091654A" w:rsidRPr="00657733">
        <w:tab/>
      </w:r>
      <w:r w:rsidR="00B57622" w:rsidRPr="00657733">
        <w:t xml:space="preserve">The invoice must be accompanied by and in accordance with the delivery notes signed by the authorized representative of </w:t>
      </w:r>
      <w:r w:rsidR="00BC5EC4">
        <w:t>Bakker Flow Services</w:t>
      </w:r>
      <w:r w:rsidR="00B57622" w:rsidRPr="00657733">
        <w:t xml:space="preserve">, or the delivery orders from </w:t>
      </w:r>
      <w:r w:rsidR="00BC5EC4">
        <w:t>Bakker Flow Services</w:t>
      </w:r>
      <w:r w:rsidR="00B57622" w:rsidRPr="00657733">
        <w:t>, as well as the man</w:t>
      </w:r>
      <w:r w:rsidR="00FA7284" w:rsidRPr="00657733">
        <w:t>-hour</w:t>
      </w:r>
      <w:r w:rsidR="00B57622" w:rsidRPr="00657733">
        <w:t xml:space="preserve"> statements</w:t>
      </w:r>
      <w:r w:rsidR="00FA7284" w:rsidRPr="00657733">
        <w:t>.</w:t>
      </w:r>
    </w:p>
    <w:p w14:paraId="6CF1B932" w14:textId="77777777" w:rsidR="00B57622" w:rsidRPr="00657733" w:rsidRDefault="00B57622" w:rsidP="00657733">
      <w:pPr>
        <w:pStyle w:val="Geenafstand"/>
      </w:pPr>
      <w:r w:rsidRPr="00657733">
        <w:t xml:space="preserve">32.3 </w:t>
      </w:r>
      <w:r w:rsidRPr="00657733">
        <w:tab/>
        <w:t>The Contractor does not have the right to increase the invoices with a so-called credit limitation surcharge.</w:t>
      </w:r>
    </w:p>
    <w:p w14:paraId="105AB5D8" w14:textId="77777777" w:rsidR="00B57622" w:rsidRPr="00657733" w:rsidRDefault="00B57622" w:rsidP="00657733">
      <w:pPr>
        <w:pStyle w:val="Geenafstand"/>
      </w:pPr>
      <w:r w:rsidRPr="00657733">
        <w:lastRenderedPageBreak/>
        <w:t xml:space="preserve">32.4 </w:t>
      </w:r>
      <w:r w:rsidRPr="00657733">
        <w:tab/>
        <w:t>Invoices that do not meet the requirements set out in the previous paragraphs of this article will be returned without being processed and will not be paid.</w:t>
      </w:r>
    </w:p>
    <w:p w14:paraId="02FECA8E" w14:textId="2227EAA5" w:rsidR="00CA0E94" w:rsidRPr="00657733" w:rsidRDefault="00B57622" w:rsidP="00657733">
      <w:pPr>
        <w:pStyle w:val="Geenafstand"/>
      </w:pPr>
      <w:r w:rsidRPr="00657733">
        <w:t xml:space="preserve">32.5 </w:t>
      </w:r>
      <w:r w:rsidRPr="00657733">
        <w:tab/>
      </w:r>
      <w:r w:rsidR="00D87711" w:rsidRPr="00657733">
        <w:t xml:space="preserve">Contractor is obliged to submit to </w:t>
      </w:r>
      <w:r w:rsidR="00BC5EC4">
        <w:t>Bakker Flow Services</w:t>
      </w:r>
      <w:r w:rsidR="00D87711" w:rsidRPr="00657733">
        <w:t xml:space="preserve"> its still-to-be-invoiced final bill within 30 days after its last delivery, </w:t>
      </w:r>
      <w:proofErr w:type="gramStart"/>
      <w:r w:rsidR="00D87711" w:rsidRPr="00657733">
        <w:t xml:space="preserve">but in any case </w:t>
      </w:r>
      <w:proofErr w:type="gramEnd"/>
      <w:r w:rsidR="00D87711" w:rsidRPr="00657733">
        <w:t>no later than the day on which the work is delivered to the Principal</w:t>
      </w:r>
      <w:r w:rsidRPr="00657733">
        <w:t xml:space="preserve">. The timely submission of the final invoice to </w:t>
      </w:r>
      <w:r w:rsidR="00BC5EC4">
        <w:t>Bakker Flow Services</w:t>
      </w:r>
      <w:r w:rsidRPr="00657733">
        <w:t xml:space="preserve"> does not mean that </w:t>
      </w:r>
      <w:r w:rsidR="00BC5EC4">
        <w:t>Bakker Flow Services</w:t>
      </w:r>
      <w:r w:rsidRPr="00657733">
        <w:t xml:space="preserve"> will also approve this final invoice</w:t>
      </w:r>
      <w:r w:rsidR="00CA0E94" w:rsidRPr="00657733">
        <w:t>.</w:t>
      </w:r>
    </w:p>
    <w:p w14:paraId="03AD6E13" w14:textId="77777777" w:rsidR="0091654A" w:rsidRPr="00657733" w:rsidRDefault="0091654A" w:rsidP="00657733">
      <w:pPr>
        <w:pStyle w:val="Geenafstand"/>
      </w:pPr>
    </w:p>
    <w:p w14:paraId="2F648322" w14:textId="77777777" w:rsidR="00CA0E94" w:rsidRPr="00657733" w:rsidRDefault="00CA0E94" w:rsidP="00657733">
      <w:pPr>
        <w:pStyle w:val="Geenafstand"/>
        <w:rPr>
          <w:b/>
        </w:rPr>
      </w:pPr>
      <w:r w:rsidRPr="00657733">
        <w:rPr>
          <w:b/>
        </w:rPr>
        <w:t>Article 33. Payment</w:t>
      </w:r>
    </w:p>
    <w:p w14:paraId="3E076A9C" w14:textId="679FAF26" w:rsidR="00B57622" w:rsidRPr="00657733" w:rsidRDefault="00CA0E94" w:rsidP="00657733">
      <w:pPr>
        <w:pStyle w:val="Geenafstand"/>
      </w:pPr>
      <w:r w:rsidRPr="00657733">
        <w:t>33.1</w:t>
      </w:r>
      <w:r w:rsidR="001D59E1" w:rsidRPr="00657733">
        <w:t xml:space="preserve"> </w:t>
      </w:r>
      <w:r w:rsidR="0091654A" w:rsidRPr="00657733">
        <w:tab/>
      </w:r>
      <w:r w:rsidR="00B57622" w:rsidRPr="00657733">
        <w:t xml:space="preserve">Payment is made </w:t>
      </w:r>
      <w:proofErr w:type="gramStart"/>
      <w:r w:rsidR="00B57622" w:rsidRPr="00657733">
        <w:t>on the basis of</w:t>
      </w:r>
      <w:proofErr w:type="gramEnd"/>
      <w:r w:rsidR="00B57622" w:rsidRPr="00657733">
        <w:t xml:space="preserve"> </w:t>
      </w:r>
      <w:proofErr w:type="gramStart"/>
      <w:r w:rsidR="00B57622" w:rsidRPr="00657733">
        <w:t>an</w:t>
      </w:r>
      <w:proofErr w:type="gramEnd"/>
      <w:r w:rsidR="00B57622" w:rsidRPr="00657733">
        <w:t xml:space="preserve"> agreed timetable, or in the absence thereof, after completion of the work. </w:t>
      </w:r>
      <w:r w:rsidR="00BC5EC4">
        <w:t>Bakker Flow Services</w:t>
      </w:r>
      <w:r w:rsidR="00B57622" w:rsidRPr="00657733">
        <w:t xml:space="preserve"> is only obliged to pay after:</w:t>
      </w:r>
    </w:p>
    <w:p w14:paraId="3D91C743" w14:textId="54486A47" w:rsidR="00B57622" w:rsidRPr="00657733" w:rsidRDefault="00B57622" w:rsidP="00657733">
      <w:pPr>
        <w:pStyle w:val="Geenafstand"/>
        <w:ind w:left="1080" w:hanging="375"/>
      </w:pPr>
      <w:r w:rsidRPr="00657733">
        <w:t>a.</w:t>
      </w:r>
      <w:r w:rsidRPr="00657733">
        <w:tab/>
        <w:t xml:space="preserve">The Contractor has delivered the work or a part thereof to which a (term) payment relates, in accordance with the Agreement, to </w:t>
      </w:r>
      <w:r w:rsidR="00BC5EC4">
        <w:t>Bakker Flow Services</w:t>
      </w:r>
      <w:r w:rsidRPr="00657733">
        <w:t xml:space="preserve">, or after the Contractor has completed part of the work to the satisfaction of </w:t>
      </w:r>
      <w:r w:rsidR="00BC5EC4">
        <w:t xml:space="preserve">Bakker Flow </w:t>
      </w:r>
      <w:proofErr w:type="gramStart"/>
      <w:r w:rsidR="00BC5EC4">
        <w:t>Services</w:t>
      </w:r>
      <w:r w:rsidRPr="00657733">
        <w:t>;</w:t>
      </w:r>
      <w:proofErr w:type="gramEnd"/>
    </w:p>
    <w:p w14:paraId="1C963CBE" w14:textId="2B9A5605" w:rsidR="00B57622" w:rsidRPr="00657733" w:rsidRDefault="00B57622" w:rsidP="00657733">
      <w:pPr>
        <w:pStyle w:val="Geenafstand"/>
        <w:ind w:left="1080" w:hanging="375"/>
      </w:pPr>
      <w:r w:rsidRPr="00657733">
        <w:t>b.</w:t>
      </w:r>
      <w:r w:rsidRPr="00657733">
        <w:tab/>
      </w:r>
      <w:r w:rsidR="00BC5EC4">
        <w:t>Bakker Flow Services</w:t>
      </w:r>
      <w:r w:rsidR="00D87711" w:rsidRPr="00657733">
        <w:t xml:space="preserve"> </w:t>
      </w:r>
      <w:r w:rsidRPr="00657733">
        <w:t>has received an invoice in accordance with article 30 of these terms and conditions</w:t>
      </w:r>
      <w:r w:rsidR="00984D19" w:rsidRPr="00657733">
        <w:t>.</w:t>
      </w:r>
    </w:p>
    <w:p w14:paraId="4AA511F9" w14:textId="4A86A491" w:rsidR="00762281" w:rsidRPr="00657733" w:rsidRDefault="00B57622" w:rsidP="00657733">
      <w:pPr>
        <w:pStyle w:val="Geenafstand"/>
      </w:pPr>
      <w:r w:rsidRPr="00657733">
        <w:t xml:space="preserve">33.2 </w:t>
      </w:r>
      <w:r w:rsidRPr="00657733">
        <w:tab/>
      </w:r>
      <w:r w:rsidR="00BC5EC4">
        <w:t>Bakker Flow Services</w:t>
      </w:r>
      <w:r w:rsidR="00762281" w:rsidRPr="00657733">
        <w:t xml:space="preserve"> will make the payments no sooner than 30 days after the time that all the conditions described in the previous paragraph have been met, unless otherwise agreed in writing.</w:t>
      </w:r>
    </w:p>
    <w:p w14:paraId="39AF6C34" w14:textId="69F9B863" w:rsidR="00762281" w:rsidRPr="00657733" w:rsidRDefault="00762281" w:rsidP="00657733">
      <w:pPr>
        <w:pStyle w:val="Geenafstand"/>
      </w:pPr>
      <w:r w:rsidRPr="00657733">
        <w:t xml:space="preserve">33.3 </w:t>
      </w:r>
      <w:r w:rsidR="00380890" w:rsidRPr="00657733">
        <w:tab/>
      </w:r>
      <w:r w:rsidRPr="00657733">
        <w:t xml:space="preserve">If it has been agreed that </w:t>
      </w:r>
      <w:r w:rsidR="00BC5EC4">
        <w:t>Bakker Flow Services</w:t>
      </w:r>
      <w:r w:rsidRPr="00657733">
        <w:t xml:space="preserve"> must pay amounts by way of advance payment or by way of a</w:t>
      </w:r>
      <w:r w:rsidR="00D87711" w:rsidRPr="00657733">
        <w:t xml:space="preserve"> deposit</w:t>
      </w:r>
      <w:r w:rsidRPr="00657733">
        <w:t xml:space="preserve">, as stipulated in </w:t>
      </w:r>
      <w:r w:rsidR="00D87711" w:rsidRPr="00657733">
        <w:t>paragraph</w:t>
      </w:r>
      <w:r w:rsidRPr="00657733">
        <w:t xml:space="preserve"> 3 of this article, </w:t>
      </w:r>
      <w:r w:rsidR="00BC5EC4">
        <w:t>Bakker Flow Services</w:t>
      </w:r>
      <w:r w:rsidRPr="00657733">
        <w:t xml:space="preserve"> shall </w:t>
      </w:r>
      <w:proofErr w:type="gramStart"/>
      <w:r w:rsidRPr="00657733">
        <w:t>at all</w:t>
      </w:r>
      <w:r w:rsidR="00D87711" w:rsidRPr="00657733">
        <w:t xml:space="preserve"> times</w:t>
      </w:r>
      <w:proofErr w:type="gramEnd"/>
      <w:r w:rsidR="00D87711" w:rsidRPr="00657733">
        <w:t xml:space="preserve"> have the right to demand the Contractor provide sufficient security, in the opinion of </w:t>
      </w:r>
      <w:r w:rsidR="00BC5EC4">
        <w:t>Bakker Flow Services</w:t>
      </w:r>
      <w:r w:rsidR="00D87711" w:rsidRPr="00657733">
        <w:t xml:space="preserve">, for </w:t>
      </w:r>
      <w:r w:rsidRPr="00657733">
        <w:t>this payment.</w:t>
      </w:r>
    </w:p>
    <w:p w14:paraId="19D6CC34" w14:textId="6B9EEA2D" w:rsidR="00762281" w:rsidRPr="00657733" w:rsidRDefault="00762281" w:rsidP="00657733">
      <w:pPr>
        <w:pStyle w:val="Geenafstand"/>
      </w:pPr>
      <w:r w:rsidRPr="00657733">
        <w:t xml:space="preserve">33.4 </w:t>
      </w:r>
      <w:r w:rsidR="00380890" w:rsidRPr="00657733">
        <w:tab/>
      </w:r>
      <w:r w:rsidR="00BC5EC4">
        <w:t>Bakker Flow Services</w:t>
      </w:r>
      <w:r w:rsidRPr="00657733">
        <w:t xml:space="preserve"> is at all times entitled to change the percentages determined when entering into the Agreement if it can reasonably assume </w:t>
      </w:r>
      <w:proofErr w:type="gramStart"/>
      <w:r w:rsidRPr="00657733">
        <w:t>on the basis of</w:t>
      </w:r>
      <w:proofErr w:type="gramEnd"/>
      <w:r w:rsidRPr="00657733">
        <w:t xml:space="preserve"> the data known to it that these percentages are actually higher. </w:t>
      </w:r>
      <w:proofErr w:type="gramStart"/>
      <w:r w:rsidRPr="00657733">
        <w:t>In particular, this</w:t>
      </w:r>
      <w:proofErr w:type="gramEnd"/>
      <w:r w:rsidRPr="00657733">
        <w:t xml:space="preserve"> refers to the percentage of the price which </w:t>
      </w:r>
      <w:r w:rsidR="00076BA7" w:rsidRPr="00657733">
        <w:t>indicates</w:t>
      </w:r>
      <w:r w:rsidRPr="00657733">
        <w:t xml:space="preserve"> which part of the price to be paid by the Contractor in the context of the execution of the Agreement</w:t>
      </w:r>
      <w:r w:rsidR="00076BA7" w:rsidRPr="00657733">
        <w:t xml:space="preserve"> in relation</w:t>
      </w:r>
      <w:r w:rsidRPr="00657733">
        <w:t xml:space="preserve"> to social insurance contributions and payroll tax due.</w:t>
      </w:r>
    </w:p>
    <w:p w14:paraId="60649B0A" w14:textId="41CD6612" w:rsidR="00762281" w:rsidRPr="00657733" w:rsidRDefault="00762281" w:rsidP="00657733">
      <w:pPr>
        <w:pStyle w:val="Geenafstand"/>
      </w:pPr>
      <w:r w:rsidRPr="00657733">
        <w:t xml:space="preserve">33.5 </w:t>
      </w:r>
      <w:r w:rsidR="00380890" w:rsidRPr="00657733">
        <w:tab/>
      </w:r>
      <w:r w:rsidR="00BC5EC4">
        <w:t>Bakker Flow Services</w:t>
      </w:r>
      <w:r w:rsidRPr="00657733">
        <w:t xml:space="preserve"> always has the right to pay </w:t>
      </w:r>
      <w:r w:rsidR="00076BA7" w:rsidRPr="00657733">
        <w:t xml:space="preserve">directly to the tax authorities </w:t>
      </w:r>
      <w:r w:rsidRPr="00657733">
        <w:t xml:space="preserve">the social insurance </w:t>
      </w:r>
      <w:r w:rsidR="00076BA7" w:rsidRPr="00657733">
        <w:t xml:space="preserve">premiums </w:t>
      </w:r>
      <w:r w:rsidRPr="00657733">
        <w:t>and payroll tax owed by the Contractor in re</w:t>
      </w:r>
      <w:r w:rsidR="00076BA7" w:rsidRPr="00657733">
        <w:t>lation to</w:t>
      </w:r>
      <w:r w:rsidRPr="00657733">
        <w:t xml:space="preserve"> the performance of the Agreement, for which </w:t>
      </w:r>
      <w:r w:rsidR="00BC5EC4">
        <w:t>Bakker Flow Services</w:t>
      </w:r>
      <w:r w:rsidRPr="00657733">
        <w:t xml:space="preserve"> is jointly and severally liable pursuant to the</w:t>
      </w:r>
      <w:r w:rsidR="00234A03" w:rsidRPr="00657733">
        <w:t xml:space="preserve"> Dutch sequential liability act</w:t>
      </w:r>
      <w:r w:rsidRPr="00657733">
        <w:t xml:space="preserve"> </w:t>
      </w:r>
      <w:r w:rsidR="00234A03" w:rsidRPr="00657733">
        <w:t>(</w:t>
      </w:r>
      <w:r w:rsidR="00076BA7" w:rsidRPr="00657733">
        <w:t xml:space="preserve">Wet </w:t>
      </w:r>
      <w:proofErr w:type="spellStart"/>
      <w:r w:rsidR="00076BA7" w:rsidRPr="00657733">
        <w:t>Ketenaansprakelijkheid</w:t>
      </w:r>
      <w:proofErr w:type="spellEnd"/>
      <w:r w:rsidR="00234A03" w:rsidRPr="00657733">
        <w:t>)</w:t>
      </w:r>
    </w:p>
    <w:p w14:paraId="0E9CB8A9" w14:textId="041424A5" w:rsidR="00762281" w:rsidRPr="00657733" w:rsidRDefault="00762281" w:rsidP="00657733">
      <w:pPr>
        <w:pStyle w:val="Geenafstand"/>
      </w:pPr>
      <w:r w:rsidRPr="00657733">
        <w:t xml:space="preserve">33.6 </w:t>
      </w:r>
      <w:r w:rsidR="00380890" w:rsidRPr="00657733">
        <w:tab/>
      </w:r>
      <w:r w:rsidR="00BC5EC4">
        <w:t>Bakker Flow Services</w:t>
      </w:r>
      <w:r w:rsidRPr="00657733">
        <w:t xml:space="preserve"> is permitted to deduct an amount for the direct payments referred to in the previous paragraph </w:t>
      </w:r>
      <w:r w:rsidR="00076BA7" w:rsidRPr="00657733">
        <w:t>from</w:t>
      </w:r>
      <w:r w:rsidRPr="00657733">
        <w:t xml:space="preserve"> </w:t>
      </w:r>
      <w:r w:rsidR="00076BA7" w:rsidRPr="00657733">
        <w:t>any</w:t>
      </w:r>
      <w:r w:rsidRPr="00657733">
        <w:t xml:space="preserve"> amount to be paid by it to the Contractor. This amount to be </w:t>
      </w:r>
      <w:r w:rsidR="00076BA7" w:rsidRPr="00657733">
        <w:t>deducted</w:t>
      </w:r>
      <w:r w:rsidRPr="00657733">
        <w:t xml:space="preserve"> </w:t>
      </w:r>
      <w:r w:rsidR="0032047A" w:rsidRPr="00657733">
        <w:t xml:space="preserve">from the price to be paid by </w:t>
      </w:r>
      <w:r w:rsidR="00BC5EC4">
        <w:t>Bakker Flow Services</w:t>
      </w:r>
      <w:r w:rsidR="0032047A" w:rsidRPr="00657733">
        <w:t xml:space="preserve"> </w:t>
      </w:r>
      <w:r w:rsidRPr="00657733">
        <w:t xml:space="preserve">will be equal to the percentage stated in the Agreement or the percentage modified by </w:t>
      </w:r>
      <w:r w:rsidR="00BC5EC4">
        <w:t>Bakker Flow Services</w:t>
      </w:r>
      <w:r w:rsidRPr="00657733">
        <w:t xml:space="preserve"> in accordance with paragraph 5 of this article, which percentage indicates which part of the amount paid by the Co</w:t>
      </w:r>
      <w:r w:rsidR="00076BA7" w:rsidRPr="00657733">
        <w:t xml:space="preserve">ntractor in the context of the </w:t>
      </w:r>
      <w:r w:rsidRPr="00657733">
        <w:t>price to be paid for the Agreement is related to social insurance contributions and payroll tax.</w:t>
      </w:r>
    </w:p>
    <w:p w14:paraId="2D64DFB2" w14:textId="7167D8A6" w:rsidR="00B57622" w:rsidRPr="00657733" w:rsidRDefault="00762281" w:rsidP="00657733">
      <w:pPr>
        <w:pStyle w:val="Geenafstand"/>
      </w:pPr>
      <w:r w:rsidRPr="00657733">
        <w:t xml:space="preserve">33.7 </w:t>
      </w:r>
      <w:r w:rsidR="00380890" w:rsidRPr="00657733">
        <w:tab/>
      </w:r>
      <w:r w:rsidRPr="00657733">
        <w:t xml:space="preserve">By direct payment of the amount withheld in accordance with the provisions of this article, </w:t>
      </w:r>
      <w:r w:rsidR="00BC5EC4">
        <w:t>Bakker Flow Services</w:t>
      </w:r>
      <w:r w:rsidRPr="00657733">
        <w:t xml:space="preserve"> shall be fully discharged towards the Contractor in the amount of the direct pa</w:t>
      </w:r>
      <w:r w:rsidR="00E65006" w:rsidRPr="00657733">
        <w:t>yment</w:t>
      </w:r>
      <w:r w:rsidRPr="00657733">
        <w:t>.</w:t>
      </w:r>
    </w:p>
    <w:p w14:paraId="11E68144" w14:textId="713226DB" w:rsidR="0091654A" w:rsidRPr="00657733" w:rsidRDefault="00B57622" w:rsidP="00657733">
      <w:pPr>
        <w:pStyle w:val="Geenafstand"/>
      </w:pPr>
      <w:r w:rsidRPr="00657733">
        <w:t xml:space="preserve">33.8 </w:t>
      </w:r>
      <w:r w:rsidRPr="00657733">
        <w:tab/>
        <w:t xml:space="preserve">The provisions of paragraphs 5 and 6 of this article </w:t>
      </w:r>
      <w:r w:rsidR="00762281" w:rsidRPr="00657733">
        <w:t xml:space="preserve">do not affect the fact that </w:t>
      </w:r>
      <w:r w:rsidR="00BC5EC4">
        <w:t>Bakker Flow Services</w:t>
      </w:r>
      <w:r w:rsidRPr="00657733">
        <w:t xml:space="preserve"> is</w:t>
      </w:r>
      <w:r w:rsidR="00762281" w:rsidRPr="00657733">
        <w:t>,</w:t>
      </w:r>
      <w:r w:rsidRPr="00657733">
        <w:t xml:space="preserve"> at all times and without giving any reason, also allowed to pay the deducted amount by payment to the G-account of the Contractor within </w:t>
      </w:r>
      <w:r w:rsidR="00762281" w:rsidRPr="00657733">
        <w:t>the meaning of article 34 and/</w:t>
      </w:r>
      <w:r w:rsidR="00B87B21" w:rsidRPr="00657733">
        <w:t>or a</w:t>
      </w:r>
      <w:r w:rsidRPr="00657733">
        <w:t xml:space="preserve">rticle 35 of the </w:t>
      </w:r>
      <w:r w:rsidR="00116391" w:rsidRPr="00657733">
        <w:t>Tax Collection law 1990 (</w:t>
      </w:r>
      <w:proofErr w:type="spellStart"/>
      <w:r w:rsidR="00762281" w:rsidRPr="00657733">
        <w:t>Invorderingswet</w:t>
      </w:r>
      <w:proofErr w:type="spellEnd"/>
      <w:r w:rsidR="00762281" w:rsidRPr="00657733">
        <w:t xml:space="preserve"> 1990</w:t>
      </w:r>
      <w:r w:rsidR="00116391" w:rsidRPr="00657733">
        <w:t>)</w:t>
      </w:r>
      <w:r w:rsidRPr="00657733">
        <w:t>.</w:t>
      </w:r>
    </w:p>
    <w:p w14:paraId="52F9B9C3" w14:textId="77777777" w:rsidR="009E3299" w:rsidRPr="00657733" w:rsidRDefault="009E3299" w:rsidP="00657733">
      <w:pPr>
        <w:spacing w:line="240" w:lineRule="auto"/>
        <w:rPr>
          <w:rFonts w:ascii="Verdana" w:hAnsi="Verdana"/>
          <w:lang w:val="en-US"/>
        </w:rPr>
      </w:pPr>
    </w:p>
    <w:p w14:paraId="5158402F" w14:textId="77777777" w:rsidR="009E3299" w:rsidRPr="00657733" w:rsidRDefault="009E3299" w:rsidP="00657733">
      <w:pPr>
        <w:pStyle w:val="Geenafstand"/>
        <w:rPr>
          <w:b/>
        </w:rPr>
      </w:pPr>
      <w:r w:rsidRPr="00657733">
        <w:rPr>
          <w:b/>
        </w:rPr>
        <w:lastRenderedPageBreak/>
        <w:t xml:space="preserve">34. </w:t>
      </w:r>
      <w:r w:rsidR="00F17251" w:rsidRPr="00657733">
        <w:rPr>
          <w:b/>
        </w:rPr>
        <w:t>Examination, i</w:t>
      </w:r>
      <w:r w:rsidRPr="00657733">
        <w:rPr>
          <w:b/>
        </w:rPr>
        <w:t xml:space="preserve">nspection and capacity </w:t>
      </w:r>
      <w:r w:rsidR="00762281" w:rsidRPr="00657733">
        <w:rPr>
          <w:b/>
        </w:rPr>
        <w:t>of</w:t>
      </w:r>
      <w:r w:rsidR="00F17251" w:rsidRPr="00657733">
        <w:rPr>
          <w:b/>
        </w:rPr>
        <w:t xml:space="preserve"> </w:t>
      </w:r>
      <w:r w:rsidR="00D72F07" w:rsidRPr="00657733">
        <w:rPr>
          <w:b/>
        </w:rPr>
        <w:t>leased</w:t>
      </w:r>
      <w:r w:rsidRPr="00657733">
        <w:rPr>
          <w:b/>
        </w:rPr>
        <w:t xml:space="preserve"> </w:t>
      </w:r>
      <w:r w:rsidR="003D7D43" w:rsidRPr="00657733">
        <w:rPr>
          <w:b/>
        </w:rPr>
        <w:t>equipment</w:t>
      </w:r>
    </w:p>
    <w:p w14:paraId="41A33CD1" w14:textId="0D9F49F8" w:rsidR="00F17251" w:rsidRPr="00657733" w:rsidRDefault="009E3299" w:rsidP="00657733">
      <w:pPr>
        <w:pStyle w:val="Geenafstand"/>
      </w:pPr>
      <w:r w:rsidRPr="00657733">
        <w:t>34.1</w:t>
      </w:r>
      <w:r w:rsidR="001D59E1" w:rsidRPr="00657733">
        <w:t xml:space="preserve"> </w:t>
      </w:r>
      <w:r w:rsidRPr="00657733">
        <w:tab/>
      </w:r>
      <w:r w:rsidR="00F17251" w:rsidRPr="00657733">
        <w:t xml:space="preserve">The Contractor undertakes to </w:t>
      </w:r>
      <w:r w:rsidR="003D7D43" w:rsidRPr="00657733">
        <w:t>make</w:t>
      </w:r>
      <w:r w:rsidR="00F17251" w:rsidRPr="00657733">
        <w:t xml:space="preserve"> the equipment available in good and maintained condition.</w:t>
      </w:r>
    </w:p>
    <w:p w14:paraId="255C68B4" w14:textId="0451DAE9" w:rsidR="001305A7" w:rsidRPr="00657733" w:rsidRDefault="001305A7" w:rsidP="00657733">
      <w:pPr>
        <w:pStyle w:val="Geenafstand"/>
      </w:pPr>
      <w:r w:rsidRPr="00657733">
        <w:t>34.2</w:t>
      </w:r>
      <w:r w:rsidRPr="00657733">
        <w:tab/>
        <w:t xml:space="preserve">The Contractor guarantees that the delivered goods are clean and free from contamination. Contractor is liable for all damage caused by pollution or contamination, including in any case additional cleaning costs, as well as costs of cleaning, removal, destruction of the dispersed pollution or contamination in the soil and/or groundwater, regardless of how, where and by whom this is caused including all (consequential) damage as a result of delays and/or partial or full suspension of </w:t>
      </w:r>
      <w:r w:rsidR="00BC5EC4">
        <w:t>Bakker Flow Services</w:t>
      </w:r>
      <w:r w:rsidRPr="00657733">
        <w:t xml:space="preserve"> or third parties.</w:t>
      </w:r>
    </w:p>
    <w:p w14:paraId="65298E1E" w14:textId="345C678B" w:rsidR="001305A7" w:rsidRPr="00657733" w:rsidRDefault="001305A7" w:rsidP="00657733">
      <w:pPr>
        <w:pStyle w:val="Geenafstand"/>
      </w:pPr>
      <w:r w:rsidRPr="00657733">
        <w:t>34.3</w:t>
      </w:r>
      <w:r w:rsidRPr="00657733">
        <w:tab/>
        <w:t>If Contractor has cleaned contaminated equipment with Naturally Occurring Radioactive Material (NORM) before delivery, it is obliged to hand over a clean-up declaration.</w:t>
      </w:r>
    </w:p>
    <w:p w14:paraId="32E564E5" w14:textId="77777777" w:rsidR="001305A7" w:rsidRPr="00657733" w:rsidRDefault="001305A7" w:rsidP="00657733">
      <w:pPr>
        <w:pStyle w:val="Geenafstand"/>
      </w:pPr>
    </w:p>
    <w:p w14:paraId="2E60ED6D" w14:textId="08EC5461" w:rsidR="00F17251" w:rsidRPr="00657733" w:rsidRDefault="00F17251" w:rsidP="00657733">
      <w:pPr>
        <w:pStyle w:val="Geenafstand"/>
      </w:pPr>
      <w:r w:rsidRPr="00657733">
        <w:t>34.</w:t>
      </w:r>
      <w:r w:rsidR="001305A7" w:rsidRPr="00657733">
        <w:t>4</w:t>
      </w:r>
      <w:r w:rsidRPr="00657733">
        <w:tab/>
        <w:t>Once</w:t>
      </w:r>
      <w:r w:rsidR="003D7D43" w:rsidRPr="00657733">
        <w:t xml:space="preserve"> a piece of</w:t>
      </w:r>
      <w:r w:rsidRPr="00657733">
        <w:t xml:space="preserve"> </w:t>
      </w:r>
      <w:r w:rsidR="003D7D43" w:rsidRPr="00657733">
        <w:t>equipment</w:t>
      </w:r>
      <w:r w:rsidRPr="00657733">
        <w:t xml:space="preserve"> </w:t>
      </w:r>
      <w:r w:rsidR="003D7D43" w:rsidRPr="00657733">
        <w:t xml:space="preserve">is under the supervision of </w:t>
      </w:r>
      <w:r w:rsidR="00BC5EC4">
        <w:t>Bakker Flow Services</w:t>
      </w:r>
      <w:r w:rsidR="003D7D43" w:rsidRPr="00657733">
        <w:t>, and the equipment</w:t>
      </w:r>
      <w:r w:rsidRPr="00657733">
        <w:t xml:space="preserve"> must be inspected or replaced in the interim, the Contractor must organize this in such a</w:t>
      </w:r>
      <w:r w:rsidR="003D7D43" w:rsidRPr="00657733">
        <w:t xml:space="preserve"> way that it does not cause a delay for</w:t>
      </w:r>
      <w:r w:rsidRPr="00657733">
        <w:t xml:space="preserve"> </w:t>
      </w:r>
      <w:r w:rsidR="00BC5EC4">
        <w:t>Bakker Flow Services</w:t>
      </w:r>
      <w:r w:rsidRPr="00657733">
        <w:t xml:space="preserve">, </w:t>
      </w:r>
      <w:r w:rsidR="003D7D43" w:rsidRPr="00657733">
        <w:t xml:space="preserve">for </w:t>
      </w:r>
      <w:r w:rsidRPr="00657733">
        <w:t xml:space="preserve">the third parties engaged by it </w:t>
      </w:r>
      <w:r w:rsidR="003D7D43" w:rsidRPr="00657733">
        <w:t xml:space="preserve">or for its </w:t>
      </w:r>
      <w:proofErr w:type="gramStart"/>
      <w:r w:rsidRPr="00657733">
        <w:t>Principal</w:t>
      </w:r>
      <w:proofErr w:type="gramEnd"/>
      <w:r w:rsidRPr="00657733">
        <w:t>.</w:t>
      </w:r>
    </w:p>
    <w:p w14:paraId="57813DB9" w14:textId="247BD5B1" w:rsidR="00F17251" w:rsidRPr="00657733" w:rsidRDefault="00F17251" w:rsidP="00657733">
      <w:pPr>
        <w:pStyle w:val="Geenafstand"/>
      </w:pPr>
      <w:r w:rsidRPr="00657733">
        <w:t>34.</w:t>
      </w:r>
      <w:r w:rsidR="001305A7" w:rsidRPr="00657733">
        <w:t>5</w:t>
      </w:r>
      <w:r w:rsidRPr="00657733">
        <w:tab/>
        <w:t xml:space="preserve">The Contractor must itself </w:t>
      </w:r>
      <w:r w:rsidR="003D7D43" w:rsidRPr="00657733">
        <w:t>ascertain when inspection and/</w:t>
      </w:r>
      <w:r w:rsidRPr="00657733">
        <w:t xml:space="preserve">or replacement must take </w:t>
      </w:r>
      <w:proofErr w:type="gramStart"/>
      <w:r w:rsidRPr="00657733">
        <w:t>place, and</w:t>
      </w:r>
      <w:proofErr w:type="gramEnd"/>
      <w:r w:rsidRPr="00657733">
        <w:t xml:space="preserve"> inform </w:t>
      </w:r>
      <w:r w:rsidR="00BC5EC4">
        <w:t>Bakker Flow Services</w:t>
      </w:r>
      <w:r w:rsidRPr="00657733">
        <w:t xml:space="preserve"> of this</w:t>
      </w:r>
      <w:r w:rsidR="003D7D43" w:rsidRPr="00657733">
        <w:t xml:space="preserve"> in a</w:t>
      </w:r>
      <w:r w:rsidRPr="00657733">
        <w:t xml:space="preserve"> timely</w:t>
      </w:r>
      <w:r w:rsidR="003D7D43" w:rsidRPr="00657733">
        <w:t xml:space="preserve"> manner</w:t>
      </w:r>
      <w:r w:rsidRPr="00657733">
        <w:t>, at least 3 months prior to the necessary inspection or replacement.</w:t>
      </w:r>
    </w:p>
    <w:p w14:paraId="1429B4DB" w14:textId="4A74F245" w:rsidR="00F17251" w:rsidRPr="00657733" w:rsidRDefault="00F17251" w:rsidP="00657733">
      <w:pPr>
        <w:pStyle w:val="Geenafstand"/>
      </w:pPr>
      <w:r w:rsidRPr="00657733">
        <w:t>34.</w:t>
      </w:r>
      <w:r w:rsidR="001305A7" w:rsidRPr="00657733">
        <w:t>6</w:t>
      </w:r>
      <w:r w:rsidRPr="00657733">
        <w:tab/>
        <w:t xml:space="preserve">Irrespective of other provisions of these terms and conditions, the Contractor is fully liable, and it indemnifies </w:t>
      </w:r>
      <w:r w:rsidR="00BC5EC4">
        <w:t>Bakker Flow Services</w:t>
      </w:r>
      <w:r w:rsidRPr="00657733">
        <w:t xml:space="preserve"> against all consequences, loss, damage and/or costs aris</w:t>
      </w:r>
      <w:r w:rsidR="00E65006" w:rsidRPr="00657733">
        <w:t>ing during the inspection and/</w:t>
      </w:r>
      <w:r w:rsidRPr="00657733">
        <w:t>or replacement and if the inspection and/or replacement d</w:t>
      </w:r>
      <w:r w:rsidR="00E65006" w:rsidRPr="00657733">
        <w:t>oes</w:t>
      </w:r>
      <w:r w:rsidRPr="00657733">
        <w:t xml:space="preserve"> not take place in time.</w:t>
      </w:r>
    </w:p>
    <w:p w14:paraId="1F0BF673" w14:textId="402C3173" w:rsidR="00F17251" w:rsidRPr="00657733" w:rsidRDefault="00F17251" w:rsidP="00657733">
      <w:pPr>
        <w:pStyle w:val="Geenafstand"/>
      </w:pPr>
      <w:r w:rsidRPr="00657733">
        <w:t>34.</w:t>
      </w:r>
      <w:r w:rsidR="001305A7" w:rsidRPr="00657733">
        <w:t>6</w:t>
      </w:r>
      <w:r w:rsidRPr="00657733">
        <w:t xml:space="preserve"> </w:t>
      </w:r>
      <w:r w:rsidRPr="00657733">
        <w:tab/>
        <w:t xml:space="preserve">The provisions of paragraph 4 of this article also apply if the </w:t>
      </w:r>
      <w:r w:rsidR="00E65006" w:rsidRPr="00657733">
        <w:t>piece of equipment</w:t>
      </w:r>
      <w:r w:rsidRPr="00657733">
        <w:t xml:space="preserve"> obtained by </w:t>
      </w:r>
      <w:r w:rsidR="00BC5EC4">
        <w:t>Bakker Flow Services</w:t>
      </w:r>
      <w:r w:rsidRPr="00657733">
        <w:t xml:space="preserve"> or its principal has become part of another </w:t>
      </w:r>
      <w:r w:rsidR="00ED336F" w:rsidRPr="00657733">
        <w:t>material</w:t>
      </w:r>
      <w:r w:rsidRPr="00657733">
        <w:t>, or if the equipment is located offshore.</w:t>
      </w:r>
    </w:p>
    <w:p w14:paraId="28FA58CB" w14:textId="0CD7EA0F" w:rsidR="00F17251" w:rsidRPr="00657733" w:rsidRDefault="00F17251" w:rsidP="00657733">
      <w:pPr>
        <w:pStyle w:val="Geenafstand"/>
      </w:pPr>
      <w:r w:rsidRPr="00657733">
        <w:t>34.</w:t>
      </w:r>
      <w:r w:rsidR="001305A7" w:rsidRPr="00657733">
        <w:t>7</w:t>
      </w:r>
      <w:r w:rsidRPr="00657733">
        <w:t xml:space="preserve"> </w:t>
      </w:r>
      <w:r w:rsidRPr="00657733">
        <w:tab/>
        <w:t xml:space="preserve">The Contractor guarantees that the structural integrity and the nature of the </w:t>
      </w:r>
      <w:r w:rsidR="00D72F07" w:rsidRPr="00657733">
        <w:t>leas</w:t>
      </w:r>
      <w:r w:rsidRPr="00657733">
        <w:t xml:space="preserve">ed property is suitable for the work to be performed and can be used without reservation or restrictions within the applicable legal provisions, </w:t>
      </w:r>
      <w:r w:rsidR="00D72F07" w:rsidRPr="00657733">
        <w:t>requirements, obligations and/</w:t>
      </w:r>
      <w:r w:rsidRPr="00657733">
        <w:t>or exemptions.</w:t>
      </w:r>
    </w:p>
    <w:p w14:paraId="272D345F" w14:textId="3E0914C8" w:rsidR="00B95FEC" w:rsidRPr="00657733" w:rsidRDefault="00F17251" w:rsidP="00657733">
      <w:pPr>
        <w:pStyle w:val="Geenafstand"/>
      </w:pPr>
      <w:r w:rsidRPr="00657733">
        <w:t>34.</w:t>
      </w:r>
      <w:r w:rsidR="001305A7" w:rsidRPr="00657733">
        <w:t>8</w:t>
      </w:r>
      <w:r w:rsidRPr="00657733">
        <w:t xml:space="preserve"> </w:t>
      </w:r>
      <w:r w:rsidRPr="00657733">
        <w:tab/>
        <w:t>The items provided in the lease must at least always be provided with an operating, handling and safety manual. If necessary and at the first request, the Contractor will provide someone free of charge, who can give further explanation about the use.</w:t>
      </w:r>
    </w:p>
    <w:p w14:paraId="0C3EE513" w14:textId="77777777" w:rsidR="00583103" w:rsidRPr="00657733" w:rsidRDefault="00583103" w:rsidP="00657733">
      <w:pPr>
        <w:pStyle w:val="Geenafstand"/>
      </w:pPr>
    </w:p>
    <w:p w14:paraId="63E6C518" w14:textId="77777777" w:rsidR="009E3299" w:rsidRPr="00657733" w:rsidRDefault="009E3299" w:rsidP="00657733">
      <w:pPr>
        <w:pStyle w:val="Geenafstand"/>
      </w:pPr>
    </w:p>
    <w:p w14:paraId="27241697" w14:textId="77777777" w:rsidR="0091654A" w:rsidRPr="00657733" w:rsidRDefault="0091654A" w:rsidP="00657733">
      <w:pPr>
        <w:spacing w:line="240" w:lineRule="auto"/>
        <w:rPr>
          <w:rFonts w:ascii="Verdana" w:hAnsi="Verdana"/>
          <w:sz w:val="20"/>
          <w:szCs w:val="20"/>
          <w:lang w:val="en-US"/>
        </w:rPr>
      </w:pPr>
      <w:r w:rsidRPr="00657733">
        <w:rPr>
          <w:rFonts w:ascii="Verdana" w:hAnsi="Verdana"/>
          <w:sz w:val="20"/>
          <w:szCs w:val="20"/>
          <w:lang w:val="en-US"/>
        </w:rPr>
        <w:br w:type="page"/>
      </w:r>
    </w:p>
    <w:p w14:paraId="2E8375C6" w14:textId="77777777" w:rsidR="0091654A" w:rsidRPr="00657733" w:rsidRDefault="00F17251" w:rsidP="00657733">
      <w:pPr>
        <w:pStyle w:val="Geenafstand"/>
        <w:rPr>
          <w:b/>
        </w:rPr>
      </w:pPr>
      <w:r w:rsidRPr="00657733">
        <w:rPr>
          <w:b/>
        </w:rPr>
        <w:lastRenderedPageBreak/>
        <w:t>SPECIAL PART III</w:t>
      </w:r>
      <w:r w:rsidR="006A4370" w:rsidRPr="00657733">
        <w:rPr>
          <w:b/>
        </w:rPr>
        <w:t>,</w:t>
      </w:r>
      <w:r w:rsidR="001D59E1" w:rsidRPr="00657733">
        <w:rPr>
          <w:b/>
        </w:rPr>
        <w:t xml:space="preserve"> </w:t>
      </w:r>
      <w:r w:rsidR="00873B9B" w:rsidRPr="00657733">
        <w:rPr>
          <w:b/>
        </w:rPr>
        <w:t>HIR</w:t>
      </w:r>
      <w:r w:rsidRPr="00657733">
        <w:rPr>
          <w:b/>
        </w:rPr>
        <w:t>ING OF EMPLOYEES</w:t>
      </w:r>
    </w:p>
    <w:p w14:paraId="0449FB62" w14:textId="77777777" w:rsidR="0091654A" w:rsidRPr="00657733" w:rsidRDefault="0091654A" w:rsidP="00657733">
      <w:pPr>
        <w:pStyle w:val="Geenafstand"/>
      </w:pPr>
    </w:p>
    <w:p w14:paraId="253D98E6" w14:textId="77777777" w:rsidR="0091654A" w:rsidRPr="00657733" w:rsidRDefault="0091654A" w:rsidP="00657733">
      <w:pPr>
        <w:pStyle w:val="Geenafstand"/>
      </w:pPr>
    </w:p>
    <w:p w14:paraId="471F6F2B" w14:textId="77777777" w:rsidR="0091654A" w:rsidRPr="00657733" w:rsidRDefault="0091654A" w:rsidP="00657733">
      <w:pPr>
        <w:pStyle w:val="Geenafstand"/>
        <w:rPr>
          <w:b/>
        </w:rPr>
      </w:pPr>
      <w:r w:rsidRPr="00657733">
        <w:rPr>
          <w:b/>
        </w:rPr>
        <w:t>Article 35. Provision of employees</w:t>
      </w:r>
      <w:r w:rsidR="001D59E1" w:rsidRPr="00657733">
        <w:rPr>
          <w:b/>
        </w:rPr>
        <w:t xml:space="preserve"> </w:t>
      </w:r>
      <w:r w:rsidR="00F17251" w:rsidRPr="00657733">
        <w:rPr>
          <w:b/>
        </w:rPr>
        <w:t>by the Contractor</w:t>
      </w:r>
    </w:p>
    <w:p w14:paraId="1BF8A6A1" w14:textId="77777777" w:rsidR="00F17251" w:rsidRPr="00657733" w:rsidRDefault="004665C0" w:rsidP="00657733">
      <w:pPr>
        <w:pStyle w:val="Geenafstand"/>
      </w:pPr>
      <w:r w:rsidRPr="00657733">
        <w:t>35.1</w:t>
      </w:r>
      <w:r w:rsidR="001D59E1" w:rsidRPr="00657733">
        <w:t xml:space="preserve"> </w:t>
      </w:r>
      <w:r w:rsidR="0091654A" w:rsidRPr="00657733">
        <w:tab/>
      </w:r>
      <w:r w:rsidR="00F17251" w:rsidRPr="00657733">
        <w:t xml:space="preserve">The Contractor shall ensure that the </w:t>
      </w:r>
      <w:r w:rsidR="00873B9B" w:rsidRPr="00657733">
        <w:t>hir</w:t>
      </w:r>
      <w:r w:rsidR="00D72F07" w:rsidRPr="00657733">
        <w:t>e</w:t>
      </w:r>
      <w:r w:rsidR="00F17251" w:rsidRPr="00657733">
        <w:t xml:space="preserve">d workers meet the training requirements, qualifications and requirements specified in the Agreement and that the </w:t>
      </w:r>
      <w:r w:rsidR="00873B9B" w:rsidRPr="00657733">
        <w:t>hir</w:t>
      </w:r>
      <w:r w:rsidR="00D72F07" w:rsidRPr="00657733">
        <w:t xml:space="preserve">ed </w:t>
      </w:r>
      <w:r w:rsidR="00F17251" w:rsidRPr="00657733">
        <w:t>employees are fully qualified to perform the work.</w:t>
      </w:r>
    </w:p>
    <w:p w14:paraId="2D1D3872" w14:textId="7FC48569" w:rsidR="00F17251" w:rsidRPr="00657733" w:rsidRDefault="00F17251" w:rsidP="00657733">
      <w:pPr>
        <w:pStyle w:val="Geenafstand"/>
      </w:pPr>
      <w:r w:rsidRPr="00657733">
        <w:t xml:space="preserve">35.2 </w:t>
      </w:r>
      <w:r w:rsidRPr="00657733">
        <w:tab/>
        <w:t xml:space="preserve">The Contractor shall ensure that and is responsible for ensuring that the </w:t>
      </w:r>
      <w:r w:rsidR="00873B9B" w:rsidRPr="00657733">
        <w:t>hir</w:t>
      </w:r>
      <w:r w:rsidRPr="00657733">
        <w:t xml:space="preserve">ed workers fully comply with all rules, regulations, </w:t>
      </w:r>
      <w:r w:rsidR="00D94FB6" w:rsidRPr="00657733">
        <w:t>instruction</w:t>
      </w:r>
      <w:r w:rsidRPr="00657733">
        <w:t xml:space="preserve">s and measures relating to safety, the environment, health and working conditions and that the employees to be </w:t>
      </w:r>
      <w:r w:rsidR="00873B9B" w:rsidRPr="00657733">
        <w:t>hir</w:t>
      </w:r>
      <w:r w:rsidRPr="00657733">
        <w:t xml:space="preserve">ed comply with the </w:t>
      </w:r>
      <w:r w:rsidR="00544D4F" w:rsidRPr="00657733">
        <w:t xml:space="preserve">instructions of </w:t>
      </w:r>
      <w:r w:rsidR="00BC5EC4">
        <w:t>Bakker Flow Services</w:t>
      </w:r>
      <w:r w:rsidR="00544D4F" w:rsidRPr="00657733">
        <w:t xml:space="preserve"> and/or </w:t>
      </w:r>
      <w:r w:rsidRPr="00657733">
        <w:t xml:space="preserve">the </w:t>
      </w:r>
      <w:proofErr w:type="gramStart"/>
      <w:r w:rsidRPr="00657733">
        <w:t>Principal</w:t>
      </w:r>
      <w:proofErr w:type="gramEnd"/>
      <w:r w:rsidRPr="00657733">
        <w:t>.</w:t>
      </w:r>
    </w:p>
    <w:p w14:paraId="550B2B9B" w14:textId="77777777" w:rsidR="00F17251" w:rsidRPr="00657733" w:rsidRDefault="00F17251" w:rsidP="00657733">
      <w:pPr>
        <w:pStyle w:val="Geenafstand"/>
      </w:pPr>
      <w:r w:rsidRPr="00657733">
        <w:t xml:space="preserve">35.3 </w:t>
      </w:r>
      <w:r w:rsidRPr="00657733">
        <w:tab/>
        <w:t>The</w:t>
      </w:r>
      <w:r w:rsidR="00873B9B" w:rsidRPr="00657733">
        <w:t xml:space="preserve"> hired</w:t>
      </w:r>
      <w:r w:rsidRPr="00657733">
        <w:t xml:space="preserve"> employees will be provided by the Contractor with the safety equipment as specified in the Agreement. The Contractor is obliged to make sufficient, effective and appropriate P</w:t>
      </w:r>
      <w:r w:rsidR="00D94FB6" w:rsidRPr="00657733">
        <w:t>PE</w:t>
      </w:r>
      <w:r w:rsidRPr="00657733">
        <w:t xml:space="preserve"> available to all </w:t>
      </w:r>
      <w:r w:rsidR="00873B9B" w:rsidRPr="00657733">
        <w:t>hired</w:t>
      </w:r>
      <w:r w:rsidRPr="00657733">
        <w:t xml:space="preserve"> employees. The Contr</w:t>
      </w:r>
      <w:r w:rsidR="0098183B" w:rsidRPr="00657733">
        <w:t>actor must also ensure that PPE</w:t>
      </w:r>
      <w:r w:rsidRPr="00657733">
        <w:t xml:space="preserve"> </w:t>
      </w:r>
      <w:r w:rsidR="0098183B" w:rsidRPr="00657733">
        <w:t>is</w:t>
      </w:r>
      <w:r w:rsidRPr="00657733">
        <w:t xml:space="preserve"> used in the correct manner and that</w:t>
      </w:r>
      <w:r w:rsidR="0098183B" w:rsidRPr="00657733">
        <w:t xml:space="preserve"> if </w:t>
      </w:r>
      <w:r w:rsidR="00873B9B" w:rsidRPr="00657733">
        <w:t>it is</w:t>
      </w:r>
      <w:r w:rsidR="0098183B" w:rsidRPr="00657733">
        <w:t xml:space="preserve"> not used or used incorrectly </w:t>
      </w:r>
      <w:r w:rsidRPr="00657733">
        <w:t xml:space="preserve">measures are taken </w:t>
      </w:r>
      <w:r w:rsidR="0098183B" w:rsidRPr="00657733">
        <w:t>to remedy this</w:t>
      </w:r>
      <w:r w:rsidRPr="00657733">
        <w:t xml:space="preserve">. In addition to the legal requirements, the Contractor and the </w:t>
      </w:r>
      <w:r w:rsidR="00873B9B" w:rsidRPr="00657733">
        <w:t>hir</w:t>
      </w:r>
      <w:r w:rsidR="0098183B" w:rsidRPr="00657733">
        <w:t xml:space="preserve">ed </w:t>
      </w:r>
      <w:r w:rsidRPr="00657733">
        <w:t>employees must follow the (house) rules of the locations where they are located.</w:t>
      </w:r>
    </w:p>
    <w:p w14:paraId="2894AA02" w14:textId="72318D5A" w:rsidR="00F17251" w:rsidRPr="00657733" w:rsidRDefault="00F17251" w:rsidP="00657733">
      <w:pPr>
        <w:pStyle w:val="Geenafstand"/>
      </w:pPr>
      <w:r w:rsidRPr="00657733">
        <w:t xml:space="preserve">35.4 </w:t>
      </w:r>
      <w:r w:rsidRPr="00657733">
        <w:tab/>
        <w:t xml:space="preserve">If </w:t>
      </w:r>
      <w:r w:rsidR="00873B9B" w:rsidRPr="00657733">
        <w:t>hir</w:t>
      </w:r>
      <w:r w:rsidRPr="00657733">
        <w:t xml:space="preserve">ed workers are not qualified in accordance with paragraph 35.1 of this article or if </w:t>
      </w:r>
      <w:r w:rsidR="00873B9B" w:rsidRPr="00657733">
        <w:t>hir</w:t>
      </w:r>
      <w:r w:rsidRPr="00657733">
        <w:t xml:space="preserve">ed workers act in violation of the provisions of paragraph 35.2 of this article, or if the Principal is not satisfied with </w:t>
      </w:r>
      <w:r w:rsidR="00873B9B" w:rsidRPr="00657733">
        <w:t>hir</w:t>
      </w:r>
      <w:r w:rsidRPr="00657733">
        <w:t xml:space="preserve">ed workers, </w:t>
      </w:r>
      <w:r w:rsidR="0098183B" w:rsidRPr="00657733">
        <w:t>all</w:t>
      </w:r>
      <w:r w:rsidRPr="00657733">
        <w:t xml:space="preserve"> in full discretionary assessment of </w:t>
      </w:r>
      <w:r w:rsidR="00BC5EC4">
        <w:t>Bakker Flow Services</w:t>
      </w:r>
      <w:r w:rsidRPr="00657733">
        <w:t xml:space="preserve"> and/or the Principal, </w:t>
      </w:r>
      <w:r w:rsidR="00BC5EC4">
        <w:t>Bakker Flow Services</w:t>
      </w:r>
      <w:r w:rsidRPr="00657733">
        <w:t xml:space="preserve"> is entitled to require that such employees be removed. In that case, the Contractor wil</w:t>
      </w:r>
      <w:r w:rsidR="0098183B" w:rsidRPr="00657733">
        <w:t>l ensure</w:t>
      </w:r>
      <w:r w:rsidRPr="00657733">
        <w:t xml:space="preserve"> and is responsible for the removal of such employees and will immediately replace </w:t>
      </w:r>
      <w:r w:rsidR="0098183B" w:rsidRPr="00657733">
        <w:t xml:space="preserve">the </w:t>
      </w:r>
      <w:r w:rsidRPr="00657733">
        <w:t>employees with other employees, wh</w:t>
      </w:r>
      <w:r w:rsidR="0098183B" w:rsidRPr="00657733">
        <w:t xml:space="preserve">o fully meet </w:t>
      </w:r>
      <w:r w:rsidRPr="00657733">
        <w:t>the requirements of this article. All costs involved in this are at the expense of the Contractor.</w:t>
      </w:r>
    </w:p>
    <w:p w14:paraId="6A4ADA41" w14:textId="77777777" w:rsidR="00F17251" w:rsidRPr="00657733" w:rsidRDefault="00F17251" w:rsidP="00657733">
      <w:pPr>
        <w:pStyle w:val="Geenafstand"/>
      </w:pPr>
      <w:r w:rsidRPr="00657733">
        <w:t xml:space="preserve">35.5 </w:t>
      </w:r>
      <w:r w:rsidRPr="00657733">
        <w:tab/>
        <w:t xml:space="preserve">The </w:t>
      </w:r>
      <w:r w:rsidR="00873B9B" w:rsidRPr="00657733">
        <w:t>hir</w:t>
      </w:r>
      <w:r w:rsidR="0098183B" w:rsidRPr="00657733">
        <w:t xml:space="preserve">ed </w:t>
      </w:r>
      <w:r w:rsidRPr="00657733">
        <w:t>employees are obliged to identify themselves on location, on request, and to show proof of identity.</w:t>
      </w:r>
    </w:p>
    <w:p w14:paraId="54A3CD0C" w14:textId="534A2DF5" w:rsidR="0091654A" w:rsidRPr="00657733" w:rsidRDefault="00F17251" w:rsidP="00657733">
      <w:pPr>
        <w:pStyle w:val="Geenafstand"/>
      </w:pPr>
      <w:r w:rsidRPr="00657733">
        <w:t xml:space="preserve">35.6 </w:t>
      </w:r>
      <w:r w:rsidRPr="00657733">
        <w:tab/>
        <w:t xml:space="preserve">The Contractor is obliged, on </w:t>
      </w:r>
      <w:r w:rsidR="00BC5EC4">
        <w:t xml:space="preserve">Bakker Flow </w:t>
      </w:r>
      <w:proofErr w:type="spellStart"/>
      <w:r w:rsidR="00BC5EC4">
        <w:t>Services</w:t>
      </w:r>
      <w:r w:rsidR="00621492" w:rsidRPr="00657733">
        <w:t>’</w:t>
      </w:r>
      <w:r w:rsidRPr="00657733">
        <w:t>s</w:t>
      </w:r>
      <w:proofErr w:type="spellEnd"/>
      <w:r w:rsidRPr="00657733">
        <w:t xml:space="preserve"> first request, to provide </w:t>
      </w:r>
      <w:r w:rsidR="00BC5EC4">
        <w:t>Bakker Flow Services</w:t>
      </w:r>
      <w:r w:rsidRPr="00657733">
        <w:t xml:space="preserve"> with all legally required data relating to the </w:t>
      </w:r>
      <w:r w:rsidR="00873B9B" w:rsidRPr="00657733">
        <w:t>hir</w:t>
      </w:r>
      <w:r w:rsidR="0098183B" w:rsidRPr="00657733">
        <w:t xml:space="preserve">ed </w:t>
      </w:r>
      <w:r w:rsidRPr="00657733">
        <w:t>employees, including but not limited to names and BSN numbers</w:t>
      </w:r>
      <w:r w:rsidR="0091654A" w:rsidRPr="00657733">
        <w:t>.</w:t>
      </w:r>
    </w:p>
    <w:p w14:paraId="2AFE329B" w14:textId="77777777" w:rsidR="0091654A" w:rsidRPr="00657733" w:rsidRDefault="0091654A" w:rsidP="00657733">
      <w:pPr>
        <w:pStyle w:val="Geenafstand"/>
      </w:pPr>
    </w:p>
    <w:p w14:paraId="74E837B3" w14:textId="77777777" w:rsidR="0091654A" w:rsidRPr="00657733" w:rsidRDefault="0091654A" w:rsidP="00657733">
      <w:pPr>
        <w:pStyle w:val="Geenafstand"/>
        <w:rPr>
          <w:b/>
        </w:rPr>
      </w:pPr>
      <w:r w:rsidRPr="00657733">
        <w:rPr>
          <w:b/>
        </w:rPr>
        <w:t>Article 36. Responsibility, liability and insurance</w:t>
      </w:r>
    </w:p>
    <w:p w14:paraId="0BADD49A" w14:textId="77777777" w:rsidR="00F17251" w:rsidRPr="00657733" w:rsidRDefault="0091654A" w:rsidP="00657733">
      <w:pPr>
        <w:pStyle w:val="Geenafstand"/>
      </w:pPr>
      <w:r w:rsidRPr="00657733">
        <w:t>36.1</w:t>
      </w:r>
      <w:r w:rsidR="001D59E1" w:rsidRPr="00657733">
        <w:t xml:space="preserve"> </w:t>
      </w:r>
      <w:r w:rsidRPr="00657733">
        <w:tab/>
      </w:r>
      <w:r w:rsidR="00F17251" w:rsidRPr="00657733">
        <w:t xml:space="preserve">The Contractor is fully responsible for all acts and omissions of the </w:t>
      </w:r>
      <w:r w:rsidR="00873B9B" w:rsidRPr="00657733">
        <w:t xml:space="preserve">hired </w:t>
      </w:r>
      <w:r w:rsidR="00F17251" w:rsidRPr="00657733">
        <w:t xml:space="preserve">employees, irrespective of </w:t>
      </w:r>
      <w:proofErr w:type="gramStart"/>
      <w:r w:rsidR="00F17251" w:rsidRPr="00657733">
        <w:t>whether or not</w:t>
      </w:r>
      <w:proofErr w:type="gramEnd"/>
      <w:r w:rsidR="00F17251" w:rsidRPr="00657733">
        <w:t xml:space="preserve"> these employees are employed by the Contractor.</w:t>
      </w:r>
    </w:p>
    <w:p w14:paraId="26C1D41D" w14:textId="235DC58F" w:rsidR="00F17251" w:rsidRPr="00657733" w:rsidRDefault="00F17251" w:rsidP="00657733">
      <w:pPr>
        <w:pStyle w:val="Geenafstand"/>
      </w:pPr>
      <w:r w:rsidRPr="00657733">
        <w:t xml:space="preserve">36.2 </w:t>
      </w:r>
      <w:r w:rsidRPr="00657733">
        <w:tab/>
        <w:t xml:space="preserve">The Contractor and </w:t>
      </w:r>
      <w:r w:rsidR="00BC5EC4">
        <w:t>Bakker Flow Services</w:t>
      </w:r>
      <w:r w:rsidRPr="00657733">
        <w:t xml:space="preserve"> shall take out a sound insurance and keep themselves insured against the risk of damage that may be caused by the </w:t>
      </w:r>
      <w:r w:rsidR="00873B9B" w:rsidRPr="00657733">
        <w:t xml:space="preserve">hired </w:t>
      </w:r>
      <w:r w:rsidRPr="00657733">
        <w:t>employees</w:t>
      </w:r>
      <w:r w:rsidR="00873B9B" w:rsidRPr="00657733">
        <w:t xml:space="preserve"> </w:t>
      </w:r>
      <w:r w:rsidRPr="00657733">
        <w:t xml:space="preserve">to third parties in the execution of the work assigned to them by </w:t>
      </w:r>
      <w:r w:rsidR="00BC5EC4">
        <w:t>Bakker Flow Services</w:t>
      </w:r>
      <w:r w:rsidRPr="00657733">
        <w:t xml:space="preserve">. The Contractor will take out and maintain adequate accident insurance for every </w:t>
      </w:r>
      <w:r w:rsidR="00873B9B" w:rsidRPr="00657733">
        <w:t xml:space="preserve">hired </w:t>
      </w:r>
      <w:r w:rsidRPr="00657733">
        <w:t>employee during the term of the agreement.</w:t>
      </w:r>
    </w:p>
    <w:p w14:paraId="74F330E7" w14:textId="77777777" w:rsidR="00F17251" w:rsidRPr="00657733" w:rsidRDefault="00F17251" w:rsidP="00657733">
      <w:pPr>
        <w:pStyle w:val="Geenafstand"/>
      </w:pPr>
      <w:r w:rsidRPr="00657733">
        <w:t xml:space="preserve">36.3 </w:t>
      </w:r>
      <w:r w:rsidRPr="00657733">
        <w:tab/>
        <w:t xml:space="preserve">The Contractor shall, at </w:t>
      </w:r>
      <w:r w:rsidR="00873B9B" w:rsidRPr="00657733">
        <w:t>its</w:t>
      </w:r>
      <w:r w:rsidRPr="00657733">
        <w:t xml:space="preserve"> own expense, </w:t>
      </w:r>
      <w:proofErr w:type="gramStart"/>
      <w:r w:rsidRPr="00657733">
        <w:t>enter into</w:t>
      </w:r>
      <w:proofErr w:type="gramEnd"/>
      <w:r w:rsidRPr="00657733">
        <w:t xml:space="preserve"> and retain the sureties and insurance policies for </w:t>
      </w:r>
      <w:r w:rsidR="00873B9B" w:rsidRPr="00657733">
        <w:t>its</w:t>
      </w:r>
      <w:r w:rsidRPr="00657733">
        <w:t xml:space="preserve"> employees with regard to the work to be performed by </w:t>
      </w:r>
      <w:r w:rsidR="00873B9B" w:rsidRPr="00657733">
        <w:t>its</w:t>
      </w:r>
      <w:r w:rsidRPr="00657733">
        <w:t xml:space="preserve"> employees.</w:t>
      </w:r>
    </w:p>
    <w:p w14:paraId="30A7FBFD" w14:textId="03F7F490" w:rsidR="0091654A" w:rsidRPr="00657733" w:rsidRDefault="00F17251" w:rsidP="00657733">
      <w:pPr>
        <w:pStyle w:val="Geenafstand"/>
      </w:pPr>
      <w:r w:rsidRPr="00657733">
        <w:t xml:space="preserve">36.4 </w:t>
      </w:r>
      <w:r w:rsidRPr="00657733">
        <w:tab/>
        <w:t xml:space="preserve">The Contractor shall indemnify </w:t>
      </w:r>
      <w:r w:rsidR="00BC5EC4">
        <w:t>Bakker Flow Services</w:t>
      </w:r>
      <w:r w:rsidRPr="00657733">
        <w:t xml:space="preserve"> against any claim from third parties and the </w:t>
      </w:r>
      <w:r w:rsidR="00873B9B" w:rsidRPr="00657733">
        <w:t xml:space="preserve">hired </w:t>
      </w:r>
      <w:r w:rsidRPr="00657733">
        <w:t>employees in connection with the Agreement.</w:t>
      </w:r>
    </w:p>
    <w:p w14:paraId="377AEC4E" w14:textId="77777777" w:rsidR="0091654A" w:rsidRPr="00657733" w:rsidRDefault="0091654A" w:rsidP="00657733">
      <w:pPr>
        <w:pStyle w:val="Geenafstand"/>
      </w:pPr>
    </w:p>
    <w:p w14:paraId="01C84C8C" w14:textId="77777777" w:rsidR="0091654A" w:rsidRPr="00657733" w:rsidRDefault="0091654A" w:rsidP="00657733">
      <w:pPr>
        <w:pStyle w:val="Geenafstand"/>
        <w:rPr>
          <w:b/>
        </w:rPr>
      </w:pPr>
      <w:r w:rsidRPr="00657733">
        <w:rPr>
          <w:b/>
        </w:rPr>
        <w:t xml:space="preserve">Article 37. </w:t>
      </w:r>
      <w:r w:rsidR="00F17251" w:rsidRPr="00657733">
        <w:rPr>
          <w:b/>
        </w:rPr>
        <w:t>Invoic</w:t>
      </w:r>
      <w:r w:rsidRPr="00657733">
        <w:rPr>
          <w:b/>
        </w:rPr>
        <w:t>ing</w:t>
      </w:r>
    </w:p>
    <w:p w14:paraId="7C2D5306" w14:textId="46CA6CBE" w:rsidR="00F17251" w:rsidRPr="00657733" w:rsidRDefault="0091654A" w:rsidP="00657733">
      <w:pPr>
        <w:pStyle w:val="Geenafstand"/>
      </w:pPr>
      <w:r w:rsidRPr="00657733">
        <w:t>37.1</w:t>
      </w:r>
      <w:r w:rsidR="001D59E1" w:rsidRPr="00657733">
        <w:t xml:space="preserve"> </w:t>
      </w:r>
      <w:r w:rsidRPr="00657733">
        <w:tab/>
      </w:r>
      <w:r w:rsidR="00F17251" w:rsidRPr="00657733">
        <w:t xml:space="preserve">The invoices to be sent by the Contractor to </w:t>
      </w:r>
      <w:r w:rsidR="00BC5EC4">
        <w:t>Bakker Flow Services</w:t>
      </w:r>
      <w:r w:rsidR="00F17251" w:rsidRPr="00657733">
        <w:t xml:space="preserve"> must comply with the requirements set by or pursuant to the </w:t>
      </w:r>
      <w:r w:rsidR="00ED336F" w:rsidRPr="00657733">
        <w:t>Turnover Tax Act of 1968 (</w:t>
      </w:r>
      <w:r w:rsidR="00C444CB" w:rsidRPr="00657733">
        <w:t xml:space="preserve">Wet op de </w:t>
      </w:r>
      <w:proofErr w:type="spellStart"/>
      <w:r w:rsidR="00C444CB" w:rsidRPr="00657733">
        <w:t>Omzetbelasting</w:t>
      </w:r>
      <w:proofErr w:type="spellEnd"/>
      <w:r w:rsidR="00ED336F" w:rsidRPr="00657733">
        <w:t xml:space="preserve"> </w:t>
      </w:r>
      <w:r w:rsidR="00C444CB" w:rsidRPr="00657733">
        <w:t>1968</w:t>
      </w:r>
      <w:r w:rsidR="00F17251" w:rsidRPr="00657733">
        <w:t>.</w:t>
      </w:r>
      <w:r w:rsidR="00ED336F" w:rsidRPr="00657733">
        <w:t>)</w:t>
      </w:r>
      <w:r w:rsidR="00F17251" w:rsidRPr="00657733">
        <w:t xml:space="preserve"> </w:t>
      </w:r>
      <w:r w:rsidR="00C444CB" w:rsidRPr="00657733">
        <w:t>On this dated and numbered invoice, t</w:t>
      </w:r>
      <w:r w:rsidR="00F17251" w:rsidRPr="00657733">
        <w:t>he Contract</w:t>
      </w:r>
      <w:r w:rsidR="00C444CB" w:rsidRPr="00657733">
        <w:t>or</w:t>
      </w:r>
      <w:r w:rsidR="00F17251" w:rsidRPr="00657733">
        <w:t xml:space="preserve"> must clearly and </w:t>
      </w:r>
      <w:r w:rsidR="00486F01" w:rsidRPr="00657733">
        <w:t>concisely</w:t>
      </w:r>
      <w:r w:rsidR="00F17251" w:rsidRPr="00657733">
        <w:t xml:space="preserve"> state the following details:</w:t>
      </w:r>
    </w:p>
    <w:p w14:paraId="71D707E9" w14:textId="77777777" w:rsidR="00F17251" w:rsidRPr="00657733" w:rsidRDefault="00F17251" w:rsidP="00657733">
      <w:pPr>
        <w:pStyle w:val="Geenafstand"/>
        <w:ind w:left="1080" w:hanging="360"/>
      </w:pPr>
      <w:r w:rsidRPr="00657733">
        <w:lastRenderedPageBreak/>
        <w:t>a</w:t>
      </w:r>
      <w:proofErr w:type="gramStart"/>
      <w:r w:rsidRPr="00657733">
        <w:t xml:space="preserve">. </w:t>
      </w:r>
      <w:r w:rsidRPr="00657733">
        <w:tab/>
      </w:r>
      <w:r w:rsidR="0098183B" w:rsidRPr="00657733">
        <w:t>the</w:t>
      </w:r>
      <w:proofErr w:type="gramEnd"/>
      <w:r w:rsidR="0098183B" w:rsidRPr="00657733">
        <w:t xml:space="preserve"> contract number and/</w:t>
      </w:r>
      <w:r w:rsidRPr="00657733">
        <w:t xml:space="preserve">or order </w:t>
      </w:r>
      <w:proofErr w:type="gramStart"/>
      <w:r w:rsidRPr="00657733">
        <w:t>number;</w:t>
      </w:r>
      <w:proofErr w:type="gramEnd"/>
    </w:p>
    <w:p w14:paraId="61577ACA" w14:textId="77777777" w:rsidR="00F17251" w:rsidRPr="00657733" w:rsidRDefault="00F17251" w:rsidP="00657733">
      <w:pPr>
        <w:pStyle w:val="Geenafstand"/>
        <w:ind w:left="1080" w:hanging="360"/>
      </w:pPr>
      <w:r w:rsidRPr="00657733">
        <w:t>b.</w:t>
      </w:r>
      <w:r w:rsidRPr="00657733">
        <w:tab/>
        <w:t xml:space="preserve">the date of the </w:t>
      </w:r>
      <w:proofErr w:type="gramStart"/>
      <w:r w:rsidR="00235E5B" w:rsidRPr="00657733">
        <w:t>order</w:t>
      </w:r>
      <w:r w:rsidRPr="00657733">
        <w:t>;</w:t>
      </w:r>
      <w:proofErr w:type="gramEnd"/>
    </w:p>
    <w:p w14:paraId="740E8F0A" w14:textId="77777777" w:rsidR="00F17251" w:rsidRPr="00657733" w:rsidRDefault="00F17251" w:rsidP="00657733">
      <w:pPr>
        <w:pStyle w:val="Geenafstand"/>
        <w:ind w:left="1080" w:hanging="360"/>
      </w:pPr>
      <w:r w:rsidRPr="00657733">
        <w:t>c</w:t>
      </w:r>
      <w:proofErr w:type="gramStart"/>
      <w:r w:rsidRPr="00657733">
        <w:t xml:space="preserve">. </w:t>
      </w:r>
      <w:r w:rsidRPr="00657733">
        <w:tab/>
        <w:t>a</w:t>
      </w:r>
      <w:proofErr w:type="gramEnd"/>
      <w:r w:rsidRPr="00657733">
        <w:t xml:space="preserve"> description and the period to which the invoice </w:t>
      </w:r>
      <w:proofErr w:type="gramStart"/>
      <w:r w:rsidRPr="00657733">
        <w:t>relates;</w:t>
      </w:r>
      <w:proofErr w:type="gramEnd"/>
    </w:p>
    <w:p w14:paraId="6D9275E8" w14:textId="77777777" w:rsidR="00F17251" w:rsidRPr="00657733" w:rsidRDefault="00F17251" w:rsidP="00657733">
      <w:pPr>
        <w:pStyle w:val="Geenafstand"/>
        <w:ind w:left="1080" w:hanging="360"/>
      </w:pPr>
      <w:r w:rsidRPr="00657733">
        <w:t>d</w:t>
      </w:r>
      <w:proofErr w:type="gramStart"/>
      <w:r w:rsidRPr="00657733">
        <w:t xml:space="preserve">. </w:t>
      </w:r>
      <w:r w:rsidRPr="00657733">
        <w:tab/>
        <w:t>the</w:t>
      </w:r>
      <w:proofErr w:type="gramEnd"/>
      <w:r w:rsidRPr="00657733">
        <w:t xml:space="preserve"> work performed and the position of the employee.</w:t>
      </w:r>
    </w:p>
    <w:p w14:paraId="26C2281D" w14:textId="77777777" w:rsidR="00F17251" w:rsidRPr="00657733" w:rsidRDefault="00F17251" w:rsidP="00657733">
      <w:pPr>
        <w:pStyle w:val="Geenafstand"/>
        <w:ind w:left="1080" w:hanging="360"/>
      </w:pPr>
      <w:r w:rsidRPr="00657733">
        <w:t>e</w:t>
      </w:r>
      <w:proofErr w:type="gramStart"/>
      <w:r w:rsidRPr="00657733">
        <w:t xml:space="preserve">. </w:t>
      </w:r>
      <w:r w:rsidRPr="00657733">
        <w:tab/>
        <w:t>name</w:t>
      </w:r>
      <w:proofErr w:type="gramEnd"/>
      <w:r w:rsidRPr="00657733">
        <w:t xml:space="preserve"> and address of </w:t>
      </w:r>
      <w:proofErr w:type="gramStart"/>
      <w:r w:rsidRPr="00657733">
        <w:t>Contractor;</w:t>
      </w:r>
      <w:proofErr w:type="gramEnd"/>
    </w:p>
    <w:p w14:paraId="0189AA7E" w14:textId="77777777" w:rsidR="00F17251" w:rsidRPr="00657733" w:rsidRDefault="00F17251" w:rsidP="00657733">
      <w:pPr>
        <w:pStyle w:val="Geenafstand"/>
        <w:ind w:left="1080" w:hanging="360"/>
      </w:pPr>
      <w:r w:rsidRPr="00657733">
        <w:t>f</w:t>
      </w:r>
      <w:proofErr w:type="gramStart"/>
      <w:r w:rsidRPr="00657733">
        <w:t xml:space="preserve">. </w:t>
      </w:r>
      <w:r w:rsidRPr="00657733">
        <w:tab/>
      </w:r>
      <w:r w:rsidR="00235E5B" w:rsidRPr="00657733">
        <w:t>a</w:t>
      </w:r>
      <w:proofErr w:type="gramEnd"/>
      <w:r w:rsidR="00235E5B" w:rsidRPr="00657733">
        <w:t xml:space="preserve"> reference to any applied exemption or reverse </w:t>
      </w:r>
      <w:proofErr w:type="gramStart"/>
      <w:r w:rsidR="00235E5B" w:rsidRPr="00657733">
        <w:t>charge</w:t>
      </w:r>
      <w:r w:rsidRPr="00657733">
        <w:t>;</w:t>
      </w:r>
      <w:proofErr w:type="gramEnd"/>
    </w:p>
    <w:p w14:paraId="195E61F7" w14:textId="377D3525" w:rsidR="00F17251" w:rsidRPr="00657733" w:rsidRDefault="00F17251" w:rsidP="00657733">
      <w:pPr>
        <w:pStyle w:val="Geenafstand"/>
        <w:ind w:left="1080" w:hanging="360"/>
      </w:pPr>
      <w:r w:rsidRPr="00657733">
        <w:t xml:space="preserve">g. </w:t>
      </w:r>
      <w:r w:rsidRPr="00657733">
        <w:tab/>
        <w:t xml:space="preserve">the VAT numbers of both the Contractor and </w:t>
      </w:r>
      <w:r w:rsidR="00BC5EC4">
        <w:t xml:space="preserve">Bakker Flow </w:t>
      </w:r>
      <w:proofErr w:type="gramStart"/>
      <w:r w:rsidR="00BC5EC4">
        <w:t>Services</w:t>
      </w:r>
      <w:r w:rsidRPr="00657733">
        <w:t>;</w:t>
      </w:r>
      <w:proofErr w:type="gramEnd"/>
    </w:p>
    <w:p w14:paraId="54E1116E" w14:textId="77777777" w:rsidR="00F17251" w:rsidRPr="00657733" w:rsidRDefault="00F17251" w:rsidP="00657733">
      <w:pPr>
        <w:pStyle w:val="Geenafstand"/>
        <w:ind w:left="1080" w:hanging="360"/>
      </w:pPr>
      <w:r w:rsidRPr="00657733">
        <w:t>h</w:t>
      </w:r>
      <w:proofErr w:type="gramStart"/>
      <w:r w:rsidRPr="00657733">
        <w:t xml:space="preserve">. </w:t>
      </w:r>
      <w:r w:rsidRPr="00657733">
        <w:tab/>
        <w:t>the</w:t>
      </w:r>
      <w:proofErr w:type="gramEnd"/>
      <w:r w:rsidRPr="00657733">
        <w:t xml:space="preserve"> date of </w:t>
      </w:r>
      <w:r w:rsidR="00235E5B" w:rsidRPr="00657733">
        <w:t>any</w:t>
      </w:r>
      <w:r w:rsidRPr="00657733">
        <w:t xml:space="preserve"> </w:t>
      </w:r>
      <w:proofErr w:type="gramStart"/>
      <w:r w:rsidRPr="00657733">
        <w:t>prepayment;</w:t>
      </w:r>
      <w:proofErr w:type="gramEnd"/>
    </w:p>
    <w:p w14:paraId="59667FFD" w14:textId="77777777" w:rsidR="00F17251" w:rsidRPr="00657733" w:rsidRDefault="00F17251" w:rsidP="00657733">
      <w:pPr>
        <w:pStyle w:val="Geenafstand"/>
        <w:ind w:left="1080" w:hanging="360"/>
      </w:pPr>
      <w:r w:rsidRPr="00657733">
        <w:t xml:space="preserve">i. </w:t>
      </w:r>
      <w:r w:rsidRPr="00657733">
        <w:tab/>
        <w:t xml:space="preserve">the payroll tax number of the </w:t>
      </w:r>
      <w:proofErr w:type="gramStart"/>
      <w:r w:rsidRPr="00657733">
        <w:t>Contractor;</w:t>
      </w:r>
      <w:proofErr w:type="gramEnd"/>
    </w:p>
    <w:p w14:paraId="4C48F8F5" w14:textId="77777777" w:rsidR="00F17251" w:rsidRPr="00657733" w:rsidRDefault="00F17251" w:rsidP="00657733">
      <w:pPr>
        <w:pStyle w:val="Geenafstand"/>
        <w:ind w:left="1080" w:hanging="360"/>
      </w:pPr>
      <w:r w:rsidRPr="00657733">
        <w:t>j</w:t>
      </w:r>
      <w:proofErr w:type="gramStart"/>
      <w:r w:rsidRPr="00657733">
        <w:t xml:space="preserve">. </w:t>
      </w:r>
      <w:r w:rsidRPr="00657733">
        <w:tab/>
        <w:t>the</w:t>
      </w:r>
      <w:proofErr w:type="gramEnd"/>
      <w:r w:rsidRPr="00657733">
        <w:t xml:space="preserve"> number of the G-account of the </w:t>
      </w:r>
      <w:proofErr w:type="gramStart"/>
      <w:r w:rsidRPr="00657733">
        <w:t>Contractor;</w:t>
      </w:r>
      <w:proofErr w:type="gramEnd"/>
    </w:p>
    <w:p w14:paraId="2683A5FF" w14:textId="77777777" w:rsidR="00F17251" w:rsidRPr="00657733" w:rsidRDefault="00F17251" w:rsidP="00657733">
      <w:pPr>
        <w:pStyle w:val="Geenafstand"/>
        <w:ind w:left="1080" w:hanging="360"/>
      </w:pPr>
      <w:r w:rsidRPr="00657733">
        <w:t>k</w:t>
      </w:r>
      <w:proofErr w:type="gramStart"/>
      <w:r w:rsidRPr="00657733">
        <w:t xml:space="preserve">. </w:t>
      </w:r>
      <w:r w:rsidRPr="00657733">
        <w:tab/>
        <w:t>the</w:t>
      </w:r>
      <w:proofErr w:type="gramEnd"/>
      <w:r w:rsidRPr="00657733">
        <w:t xml:space="preserve"> direct rate excluding </w:t>
      </w:r>
      <w:proofErr w:type="gramStart"/>
      <w:r w:rsidRPr="00657733">
        <w:t>VAT;</w:t>
      </w:r>
      <w:proofErr w:type="gramEnd"/>
    </w:p>
    <w:p w14:paraId="2383FD0F" w14:textId="77777777" w:rsidR="00F17251" w:rsidRPr="00657733" w:rsidRDefault="00F17251" w:rsidP="00657733">
      <w:pPr>
        <w:pStyle w:val="Geenafstand"/>
        <w:ind w:left="1080" w:hanging="360"/>
      </w:pPr>
      <w:r w:rsidRPr="00657733">
        <w:t>l</w:t>
      </w:r>
      <w:proofErr w:type="gramStart"/>
      <w:r w:rsidRPr="00657733">
        <w:t xml:space="preserve">. </w:t>
      </w:r>
      <w:r w:rsidRPr="00657733">
        <w:tab/>
        <w:t>the</w:t>
      </w:r>
      <w:proofErr w:type="gramEnd"/>
      <w:r w:rsidRPr="00657733">
        <w:t xml:space="preserve"> taxable amount for each tariff or exemption.</w:t>
      </w:r>
    </w:p>
    <w:p w14:paraId="198FDEA0" w14:textId="38566847" w:rsidR="00F17251" w:rsidRPr="00657733" w:rsidRDefault="00F17251" w:rsidP="00657733">
      <w:pPr>
        <w:pStyle w:val="Geenafstand"/>
      </w:pPr>
      <w:r w:rsidRPr="00657733">
        <w:t xml:space="preserve">37.2 </w:t>
      </w:r>
      <w:r w:rsidRPr="00657733">
        <w:tab/>
        <w:t>The invoice must be accompanied by and in accordance with the man</w:t>
      </w:r>
      <w:r w:rsidR="00486F01" w:rsidRPr="00657733">
        <w:t>-hour</w:t>
      </w:r>
      <w:r w:rsidRPr="00657733">
        <w:t xml:space="preserve"> statements signed by the authorized representative of </w:t>
      </w:r>
      <w:r w:rsidR="00BC5EC4">
        <w:t>Bakker Flow Services</w:t>
      </w:r>
      <w:r w:rsidRPr="00657733">
        <w:t>.</w:t>
      </w:r>
    </w:p>
    <w:p w14:paraId="3F5C601D" w14:textId="77777777" w:rsidR="0091654A" w:rsidRPr="00657733" w:rsidRDefault="00F17251" w:rsidP="00657733">
      <w:pPr>
        <w:pStyle w:val="Geenafstand"/>
      </w:pPr>
      <w:r w:rsidRPr="00657733">
        <w:t>37.3</w:t>
      </w:r>
      <w:r w:rsidRPr="00657733">
        <w:tab/>
        <w:t xml:space="preserve">Invoices that do not meet the requirements set out in paragraphs 1 and 2 of this </w:t>
      </w:r>
      <w:proofErr w:type="gramStart"/>
      <w:r w:rsidRPr="00657733">
        <w:t>article</w:t>
      </w:r>
      <w:proofErr w:type="gramEnd"/>
      <w:r w:rsidRPr="00657733">
        <w:t xml:space="preserve"> will </w:t>
      </w:r>
      <w:r w:rsidR="00C444CB" w:rsidRPr="00657733">
        <w:t>be returned</w:t>
      </w:r>
      <w:r w:rsidR="00873B9B" w:rsidRPr="00657733">
        <w:t xml:space="preserve"> unpaid</w:t>
      </w:r>
      <w:r w:rsidRPr="00657733">
        <w:t xml:space="preserve"> without being processed.</w:t>
      </w:r>
    </w:p>
    <w:sectPr w:rsidR="0091654A" w:rsidRPr="00657733" w:rsidSect="00BE1F4B">
      <w:headerReference w:type="default" r:id="rId8"/>
      <w:footerReference w:type="default" r:id="rId9"/>
      <w:pgSz w:w="11906" w:h="16838"/>
      <w:pgMar w:top="2097" w:right="1417" w:bottom="1417" w:left="1417" w:header="708" w:footer="5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6FBEE" w14:textId="77777777" w:rsidR="00BF0FB4" w:rsidRDefault="00BF0FB4" w:rsidP="00D87904">
      <w:pPr>
        <w:spacing w:after="0" w:line="240" w:lineRule="auto"/>
      </w:pPr>
      <w:r>
        <w:separator/>
      </w:r>
    </w:p>
  </w:endnote>
  <w:endnote w:type="continuationSeparator" w:id="0">
    <w:p w14:paraId="685017FB" w14:textId="77777777" w:rsidR="00BF0FB4" w:rsidRDefault="00BF0FB4" w:rsidP="00D87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0193883"/>
      <w:docPartObj>
        <w:docPartGallery w:val="Page Numbers (Bottom of Page)"/>
        <w:docPartUnique/>
      </w:docPartObj>
    </w:sdtPr>
    <w:sdtEndPr/>
    <w:sdtContent>
      <w:sdt>
        <w:sdtPr>
          <w:id w:val="-1077287064"/>
          <w:docPartObj>
            <w:docPartGallery w:val="Page Numbers (Top of Page)"/>
            <w:docPartUnique/>
          </w:docPartObj>
        </w:sdtPr>
        <w:sdtEndPr/>
        <w:sdtContent>
          <w:p w14:paraId="26D0FFD8" w14:textId="2281992D" w:rsidR="00D87711" w:rsidRDefault="00D87711" w:rsidP="006453BC">
            <w:pPr>
              <w:pStyle w:val="Voettekst"/>
              <w:rPr>
                <w:rFonts w:ascii="Verdana" w:hAnsi="Verdana"/>
                <w:noProof/>
                <w:sz w:val="14"/>
                <w:lang w:eastAsia="nl-NL"/>
              </w:rPr>
            </w:pPr>
          </w:p>
          <w:p w14:paraId="3AF3CC79" w14:textId="256ABF67" w:rsidR="00D87711" w:rsidRPr="0006405D" w:rsidRDefault="00D87711">
            <w:pPr>
              <w:pStyle w:val="Voettekst"/>
              <w:jc w:val="center"/>
              <w:rPr>
                <w:rFonts w:ascii="Verdana" w:hAnsi="Verdana"/>
                <w:b/>
                <w:bCs/>
                <w:sz w:val="16"/>
                <w:szCs w:val="20"/>
              </w:rPr>
            </w:pPr>
            <w:r w:rsidRPr="0006405D">
              <w:rPr>
                <w:rFonts w:ascii="Verdana" w:hAnsi="Verdana"/>
                <w:sz w:val="16"/>
                <w:szCs w:val="20"/>
              </w:rPr>
              <w:t>Page </w:t>
            </w:r>
            <w:r w:rsidR="00001FB9" w:rsidRPr="0006405D">
              <w:rPr>
                <w:rFonts w:ascii="Verdana" w:hAnsi="Verdana"/>
                <w:b/>
                <w:bCs/>
                <w:sz w:val="16"/>
                <w:szCs w:val="20"/>
              </w:rPr>
              <w:fldChar w:fldCharType="begin"/>
            </w:r>
            <w:r w:rsidRPr="0006405D">
              <w:rPr>
                <w:rFonts w:ascii="Verdana" w:hAnsi="Verdana"/>
                <w:b/>
                <w:bCs/>
                <w:sz w:val="16"/>
                <w:szCs w:val="20"/>
              </w:rPr>
              <w:instrText>PAGE</w:instrText>
            </w:r>
            <w:r w:rsidR="00001FB9" w:rsidRPr="0006405D">
              <w:rPr>
                <w:rFonts w:ascii="Verdana" w:hAnsi="Verdana"/>
                <w:b/>
                <w:bCs/>
                <w:sz w:val="16"/>
                <w:szCs w:val="20"/>
              </w:rPr>
              <w:fldChar w:fldCharType="separate"/>
            </w:r>
            <w:r w:rsidR="00306BE6">
              <w:rPr>
                <w:rFonts w:ascii="Verdana" w:hAnsi="Verdana"/>
                <w:b/>
                <w:bCs/>
                <w:noProof/>
                <w:sz w:val="16"/>
                <w:szCs w:val="20"/>
              </w:rPr>
              <w:t>1</w:t>
            </w:r>
            <w:r w:rsidR="00001FB9" w:rsidRPr="0006405D">
              <w:rPr>
                <w:rFonts w:ascii="Verdana" w:hAnsi="Verdana"/>
                <w:b/>
                <w:bCs/>
                <w:sz w:val="16"/>
                <w:szCs w:val="20"/>
              </w:rPr>
              <w:fldChar w:fldCharType="end"/>
            </w:r>
            <w:r w:rsidRPr="0006405D">
              <w:rPr>
                <w:rFonts w:ascii="Verdana" w:hAnsi="Verdana"/>
                <w:sz w:val="16"/>
                <w:szCs w:val="20"/>
              </w:rPr>
              <w:t> Of </w:t>
            </w:r>
            <w:r w:rsidR="00001FB9" w:rsidRPr="0006405D">
              <w:rPr>
                <w:rFonts w:ascii="Verdana" w:hAnsi="Verdana"/>
                <w:b/>
                <w:bCs/>
                <w:sz w:val="16"/>
                <w:szCs w:val="20"/>
              </w:rPr>
              <w:fldChar w:fldCharType="begin"/>
            </w:r>
            <w:r w:rsidRPr="0006405D">
              <w:rPr>
                <w:rFonts w:ascii="Verdana" w:hAnsi="Verdana"/>
                <w:b/>
                <w:bCs/>
                <w:sz w:val="16"/>
                <w:szCs w:val="20"/>
              </w:rPr>
              <w:instrText>NUMPAGES</w:instrText>
            </w:r>
            <w:r w:rsidR="00001FB9" w:rsidRPr="0006405D">
              <w:rPr>
                <w:rFonts w:ascii="Verdana" w:hAnsi="Verdana"/>
                <w:b/>
                <w:bCs/>
                <w:sz w:val="16"/>
                <w:szCs w:val="20"/>
              </w:rPr>
              <w:fldChar w:fldCharType="separate"/>
            </w:r>
            <w:r w:rsidR="00306BE6">
              <w:rPr>
                <w:rFonts w:ascii="Verdana" w:hAnsi="Verdana"/>
                <w:b/>
                <w:bCs/>
                <w:noProof/>
                <w:sz w:val="16"/>
                <w:szCs w:val="20"/>
              </w:rPr>
              <w:t>16</w:t>
            </w:r>
            <w:r w:rsidR="00001FB9" w:rsidRPr="0006405D">
              <w:rPr>
                <w:rFonts w:ascii="Verdana" w:hAnsi="Verdana"/>
                <w:b/>
                <w:bCs/>
                <w:sz w:val="16"/>
                <w:szCs w:val="20"/>
              </w:rPr>
              <w:fldChar w:fldCharType="end"/>
            </w:r>
          </w:p>
          <w:p w14:paraId="35F810FB" w14:textId="2B98347E" w:rsidR="00D87711" w:rsidRDefault="00BC0AF9">
            <w:pPr>
              <w:pStyle w:val="Voettekst"/>
              <w:jc w:val="center"/>
            </w:pPr>
          </w:p>
        </w:sdtContent>
      </w:sdt>
    </w:sdtContent>
  </w:sdt>
  <w:p w14:paraId="08B02A8E" w14:textId="092291C1" w:rsidR="00D87711" w:rsidRDefault="00BC5EC4">
    <w:pPr>
      <w:pStyle w:val="Voettekst"/>
    </w:pPr>
    <w:r>
      <w:rPr>
        <w:rFonts w:ascii="Verdana" w:hAnsi="Verdana"/>
        <w:noProof/>
        <w:sz w:val="14"/>
        <w:lang w:eastAsia="nl-NL"/>
      </w:rPr>
      <mc:AlternateContent>
        <mc:Choice Requires="wps">
          <w:drawing>
            <wp:anchor distT="0" distB="0" distL="114300" distR="114300" simplePos="0" relativeHeight="251654144" behindDoc="0" locked="0" layoutInCell="1" allowOverlap="1" wp14:anchorId="03DB0DF4" wp14:editId="51D6AF4B">
              <wp:simplePos x="0" y="0"/>
              <wp:positionH relativeFrom="column">
                <wp:posOffset>403225</wp:posOffset>
              </wp:positionH>
              <wp:positionV relativeFrom="paragraph">
                <wp:posOffset>133350</wp:posOffset>
              </wp:positionV>
              <wp:extent cx="6637020" cy="274320"/>
              <wp:effectExtent l="0" t="0" r="0" b="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274320"/>
                      </a:xfrm>
                      <a:prstGeom prst="rect">
                        <a:avLst/>
                      </a:prstGeom>
                      <a:noFill/>
                      <a:ln w="9525">
                        <a:noFill/>
                        <a:miter lim="800000"/>
                        <a:headEnd/>
                        <a:tailEnd/>
                      </a:ln>
                    </wps:spPr>
                    <wps:txbx>
                      <w:txbxContent>
                        <w:p w14:paraId="05B2FFF8" w14:textId="3B00A60B" w:rsidR="00D87711" w:rsidRPr="00BC5EC4" w:rsidRDefault="00D87711" w:rsidP="00B535D5">
                          <w:pPr>
                            <w:pStyle w:val="Geenafstand"/>
                            <w:rPr>
                              <w:sz w:val="16"/>
                              <w:szCs w:val="18"/>
                            </w:rPr>
                          </w:pPr>
                          <w:r w:rsidRPr="00BC5EC4">
                            <w:rPr>
                              <w:sz w:val="16"/>
                              <w:szCs w:val="18"/>
                            </w:rPr>
                            <w:t xml:space="preserve">General Purchasing and hiring conditions </w:t>
                          </w:r>
                          <w:r w:rsidR="00BC5EC4">
                            <w:rPr>
                              <w:sz w:val="16"/>
                              <w:szCs w:val="18"/>
                            </w:rPr>
                            <w:t>–</w:t>
                          </w:r>
                          <w:r w:rsidRPr="00BC5EC4">
                            <w:rPr>
                              <w:sz w:val="16"/>
                              <w:szCs w:val="18"/>
                            </w:rPr>
                            <w:t xml:space="preserve"> Bak</w:t>
                          </w:r>
                          <w:r w:rsidR="00BC5EC4">
                            <w:rPr>
                              <w:sz w:val="16"/>
                              <w:szCs w:val="18"/>
                            </w:rPr>
                            <w:t xml:space="preserve">ker Flow </w:t>
                          </w:r>
                          <w:proofErr w:type="gramStart"/>
                          <w:r w:rsidR="00BC5EC4">
                            <w:rPr>
                              <w:sz w:val="16"/>
                              <w:szCs w:val="18"/>
                            </w:rPr>
                            <w:t>Services</w:t>
                          </w:r>
                          <w:r w:rsidRPr="00BC5EC4">
                            <w:rPr>
                              <w:sz w:val="16"/>
                              <w:szCs w:val="18"/>
                            </w:rPr>
                            <w:t xml:space="preserve">  ©</w:t>
                          </w:r>
                          <w:proofErr w:type="gramEnd"/>
                          <w:r w:rsidRPr="00BC5EC4">
                            <w:rPr>
                              <w:sz w:val="16"/>
                              <w:szCs w:val="18"/>
                            </w:rPr>
                            <w:t xml:space="preserve"> - Version 2.</w:t>
                          </w:r>
                          <w:r w:rsidR="00E6584A" w:rsidRPr="00BC5EC4">
                            <w:rPr>
                              <w:sz w:val="16"/>
                              <w:szCs w:val="1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DB0DF4" id="_x0000_t202" coordsize="21600,21600" o:spt="202" path="m,l,21600r21600,l21600,xe">
              <v:stroke joinstyle="miter"/>
              <v:path gradientshapeok="t" o:connecttype="rect"/>
            </v:shapetype>
            <v:shape id="Tekstvak 2" o:spid="_x0000_s1026" type="#_x0000_t202" style="position:absolute;margin-left:31.75pt;margin-top:10.5pt;width:52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" filled="f" stroked="f">
              <v:textbox>
                <w:txbxContent>
                  <w:p w14:paraId="05B2FFF8" w14:textId="3B00A60B" w:rsidR="00D87711" w:rsidRPr="00BC5EC4" w:rsidRDefault="00D87711" w:rsidP="00B535D5">
                    <w:pPr>
                      <w:pStyle w:val="Geenafstand"/>
                      <w:rPr>
                        <w:sz w:val="16"/>
                        <w:szCs w:val="18"/>
                      </w:rPr>
                    </w:pPr>
                    <w:r w:rsidRPr="00BC5EC4">
                      <w:rPr>
                        <w:sz w:val="16"/>
                        <w:szCs w:val="18"/>
                      </w:rPr>
                      <w:t xml:space="preserve">General Purchasing and hiring conditions </w:t>
                    </w:r>
                    <w:r w:rsidR="00BC5EC4">
                      <w:rPr>
                        <w:sz w:val="16"/>
                        <w:szCs w:val="18"/>
                      </w:rPr>
                      <w:t>–</w:t>
                    </w:r>
                    <w:r w:rsidRPr="00BC5EC4">
                      <w:rPr>
                        <w:sz w:val="16"/>
                        <w:szCs w:val="18"/>
                      </w:rPr>
                      <w:t xml:space="preserve"> Bak</w:t>
                    </w:r>
                    <w:r w:rsidR="00BC5EC4">
                      <w:rPr>
                        <w:sz w:val="16"/>
                        <w:szCs w:val="18"/>
                      </w:rPr>
                      <w:t xml:space="preserve">ker Flow </w:t>
                    </w:r>
                    <w:proofErr w:type="gramStart"/>
                    <w:r w:rsidR="00BC5EC4">
                      <w:rPr>
                        <w:sz w:val="16"/>
                        <w:szCs w:val="18"/>
                      </w:rPr>
                      <w:t>Services</w:t>
                    </w:r>
                    <w:r w:rsidRPr="00BC5EC4">
                      <w:rPr>
                        <w:sz w:val="16"/>
                        <w:szCs w:val="18"/>
                      </w:rPr>
                      <w:t xml:space="preserve">  ©</w:t>
                    </w:r>
                    <w:proofErr w:type="gramEnd"/>
                    <w:r w:rsidRPr="00BC5EC4">
                      <w:rPr>
                        <w:sz w:val="16"/>
                        <w:szCs w:val="18"/>
                      </w:rPr>
                      <w:t xml:space="preserve"> - Version 2.</w:t>
                    </w:r>
                    <w:r w:rsidR="00E6584A" w:rsidRPr="00BC5EC4">
                      <w:rPr>
                        <w:sz w:val="16"/>
                        <w:szCs w:val="18"/>
                      </w:rPr>
                      <w:t>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1B2B3" w14:textId="77777777" w:rsidR="00BF0FB4" w:rsidRDefault="00BF0FB4" w:rsidP="00D87904">
      <w:pPr>
        <w:spacing w:after="0" w:line="240" w:lineRule="auto"/>
      </w:pPr>
      <w:r>
        <w:separator/>
      </w:r>
    </w:p>
  </w:footnote>
  <w:footnote w:type="continuationSeparator" w:id="0">
    <w:p w14:paraId="6B7BFD21" w14:textId="77777777" w:rsidR="00BF0FB4" w:rsidRDefault="00BF0FB4" w:rsidP="00D87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6345B" w14:textId="5D1DEA2F" w:rsidR="00D87711" w:rsidRDefault="00BC5EC4">
    <w:pPr>
      <w:pStyle w:val="Koptekst"/>
    </w:pPr>
    <w:r w:rsidRPr="00BC5EC4">
      <w:rPr>
        <w:rFonts w:ascii="Verdana" w:eastAsia="Verdana" w:hAnsi="Verdana" w:cs="Verdana"/>
        <w:noProof/>
        <w:sz w:val="20"/>
      </w:rPr>
      <w:drawing>
        <wp:anchor distT="0" distB="0" distL="114300" distR="114300" simplePos="0" relativeHeight="251665408" behindDoc="1" locked="0" layoutInCell="1" allowOverlap="1" wp14:anchorId="5FAE03C2" wp14:editId="18E85DFF">
          <wp:simplePos x="0" y="0"/>
          <wp:positionH relativeFrom="column">
            <wp:posOffset>-937260</wp:posOffset>
          </wp:positionH>
          <wp:positionV relativeFrom="paragraph">
            <wp:posOffset>-503555</wp:posOffset>
          </wp:positionV>
          <wp:extent cx="7615555" cy="10801350"/>
          <wp:effectExtent l="0" t="0" r="4445" b="0"/>
          <wp:wrapNone/>
          <wp:docPr id="2119382060" name="Afbeelding 4" descr="Afbeelding met tekst, schermopnam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382060" name="Afbeelding 4" descr="Afbeelding met tekst, schermopname, ontwerp&#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555" cy="10801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58F5"/>
    <w:multiLevelType w:val="hybridMultilevel"/>
    <w:tmpl w:val="AECC5AAC"/>
    <w:lvl w:ilvl="0" w:tplc="04130019">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09A2351E"/>
    <w:multiLevelType w:val="hybridMultilevel"/>
    <w:tmpl w:val="09E861FC"/>
    <w:lvl w:ilvl="0" w:tplc="D5A81724">
      <w:start w:val="1"/>
      <w:numFmt w:val="bullet"/>
      <w:lvlText w:val="-"/>
      <w:lvlJc w:val="left"/>
      <w:pPr>
        <w:ind w:left="1425" w:hanging="360"/>
      </w:pPr>
      <w:rPr>
        <w:rFonts w:ascii="Arial" w:hAnsi="Aria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 w15:restartNumberingAfterBreak="0">
    <w:nsid w:val="166E29B2"/>
    <w:multiLevelType w:val="hybridMultilevel"/>
    <w:tmpl w:val="5726E5F0"/>
    <w:lvl w:ilvl="0" w:tplc="04130019">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 w15:restartNumberingAfterBreak="0">
    <w:nsid w:val="1ED62FE0"/>
    <w:multiLevelType w:val="hybridMultilevel"/>
    <w:tmpl w:val="C52248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AC0897"/>
    <w:multiLevelType w:val="hybridMultilevel"/>
    <w:tmpl w:val="DFE05014"/>
    <w:lvl w:ilvl="0" w:tplc="FF0C087C">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E9105B"/>
    <w:multiLevelType w:val="hybridMultilevel"/>
    <w:tmpl w:val="C9F65AE4"/>
    <w:lvl w:ilvl="0" w:tplc="EF5AF036">
      <w:numFmt w:val="bullet"/>
      <w:lvlText w:val="-"/>
      <w:lvlJc w:val="left"/>
      <w:pPr>
        <w:ind w:left="1065" w:hanging="360"/>
      </w:pPr>
      <w:rPr>
        <w:rFonts w:ascii="Verdana" w:eastAsiaTheme="minorHAnsi" w:hAnsi="Verdana"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6" w15:restartNumberingAfterBreak="0">
    <w:nsid w:val="32CA1C77"/>
    <w:multiLevelType w:val="hybridMultilevel"/>
    <w:tmpl w:val="6EBC84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F34DB8"/>
    <w:multiLevelType w:val="hybridMultilevel"/>
    <w:tmpl w:val="139CB2AC"/>
    <w:lvl w:ilvl="0" w:tplc="04130019">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3B876E0F"/>
    <w:multiLevelType w:val="hybridMultilevel"/>
    <w:tmpl w:val="F0BAD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534199"/>
    <w:multiLevelType w:val="hybridMultilevel"/>
    <w:tmpl w:val="BBB21F7C"/>
    <w:lvl w:ilvl="0" w:tplc="FF0C087C">
      <w:start w:val="2"/>
      <w:numFmt w:val="bullet"/>
      <w:lvlText w:val="-"/>
      <w:lvlJc w:val="left"/>
      <w:pPr>
        <w:ind w:left="2136" w:hanging="360"/>
      </w:pPr>
      <w:rPr>
        <w:rFonts w:ascii="Verdana" w:eastAsiaTheme="minorHAnsi" w:hAnsi="Verdana" w:cstheme="minorBidi"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0" w15:restartNumberingAfterBreak="0">
    <w:nsid w:val="448B53B8"/>
    <w:multiLevelType w:val="hybridMultilevel"/>
    <w:tmpl w:val="9E047F3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450B08EC"/>
    <w:multiLevelType w:val="hybridMultilevel"/>
    <w:tmpl w:val="101ECD0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AC1EDE"/>
    <w:multiLevelType w:val="hybridMultilevel"/>
    <w:tmpl w:val="C74AF3A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8A11DEC"/>
    <w:multiLevelType w:val="hybridMultilevel"/>
    <w:tmpl w:val="3FF892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6F1E20"/>
    <w:multiLevelType w:val="hybridMultilevel"/>
    <w:tmpl w:val="D8024554"/>
    <w:lvl w:ilvl="0" w:tplc="FF0C087C">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E80F90"/>
    <w:multiLevelType w:val="hybridMultilevel"/>
    <w:tmpl w:val="738081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8E51D4"/>
    <w:multiLevelType w:val="hybridMultilevel"/>
    <w:tmpl w:val="619ACCAC"/>
    <w:lvl w:ilvl="0" w:tplc="04130019">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15:restartNumberingAfterBreak="0">
    <w:nsid w:val="78C26E1C"/>
    <w:multiLevelType w:val="hybridMultilevel"/>
    <w:tmpl w:val="E7B6CF2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F8F6507"/>
    <w:multiLevelType w:val="multilevel"/>
    <w:tmpl w:val="20D85E7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99489">
    <w:abstractNumId w:val="13"/>
  </w:num>
  <w:num w:numId="2" w16cid:durableId="1924485605">
    <w:abstractNumId w:val="4"/>
  </w:num>
  <w:num w:numId="3" w16cid:durableId="831069148">
    <w:abstractNumId w:val="14"/>
  </w:num>
  <w:num w:numId="4" w16cid:durableId="569579295">
    <w:abstractNumId w:val="9"/>
  </w:num>
  <w:num w:numId="5" w16cid:durableId="493179325">
    <w:abstractNumId w:val="8"/>
  </w:num>
  <w:num w:numId="6" w16cid:durableId="704214232">
    <w:abstractNumId w:val="5"/>
  </w:num>
  <w:num w:numId="7" w16cid:durableId="644898063">
    <w:abstractNumId w:val="6"/>
  </w:num>
  <w:num w:numId="8" w16cid:durableId="1677537933">
    <w:abstractNumId w:val="2"/>
  </w:num>
  <w:num w:numId="9" w16cid:durableId="1913545935">
    <w:abstractNumId w:val="17"/>
  </w:num>
  <w:num w:numId="10" w16cid:durableId="523709636">
    <w:abstractNumId w:val="7"/>
  </w:num>
  <w:num w:numId="11" w16cid:durableId="120341520">
    <w:abstractNumId w:val="3"/>
  </w:num>
  <w:num w:numId="12" w16cid:durableId="695157501">
    <w:abstractNumId w:val="10"/>
  </w:num>
  <w:num w:numId="13" w16cid:durableId="1229924577">
    <w:abstractNumId w:val="15"/>
  </w:num>
  <w:num w:numId="14" w16cid:durableId="390928467">
    <w:abstractNumId w:val="16"/>
  </w:num>
  <w:num w:numId="15" w16cid:durableId="1609696913">
    <w:abstractNumId w:val="12"/>
  </w:num>
  <w:num w:numId="16" w16cid:durableId="1422994229">
    <w:abstractNumId w:val="0"/>
  </w:num>
  <w:num w:numId="17" w16cid:durableId="394820967">
    <w:abstractNumId w:val="11"/>
  </w:num>
  <w:num w:numId="18" w16cid:durableId="525170601">
    <w:abstractNumId w:val="18"/>
  </w:num>
  <w:num w:numId="19" w16cid:durableId="1999457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3BC"/>
    <w:rsid w:val="00001967"/>
    <w:rsid w:val="00001FB9"/>
    <w:rsid w:val="00014A5D"/>
    <w:rsid w:val="0005647A"/>
    <w:rsid w:val="000635D7"/>
    <w:rsid w:val="0006405D"/>
    <w:rsid w:val="000641C6"/>
    <w:rsid w:val="00076BA7"/>
    <w:rsid w:val="000774D3"/>
    <w:rsid w:val="00096CB0"/>
    <w:rsid w:val="000A1139"/>
    <w:rsid w:val="000D10FC"/>
    <w:rsid w:val="000D18F6"/>
    <w:rsid w:val="000E4402"/>
    <w:rsid w:val="00116391"/>
    <w:rsid w:val="001305A7"/>
    <w:rsid w:val="0014627A"/>
    <w:rsid w:val="00162933"/>
    <w:rsid w:val="00184F3C"/>
    <w:rsid w:val="00196E7C"/>
    <w:rsid w:val="001C4132"/>
    <w:rsid w:val="001D5860"/>
    <w:rsid w:val="001D59E1"/>
    <w:rsid w:val="00211201"/>
    <w:rsid w:val="00225009"/>
    <w:rsid w:val="00234A03"/>
    <w:rsid w:val="00235E5B"/>
    <w:rsid w:val="00253241"/>
    <w:rsid w:val="00266023"/>
    <w:rsid w:val="00267D54"/>
    <w:rsid w:val="002728F7"/>
    <w:rsid w:val="0027650A"/>
    <w:rsid w:val="002B0BBF"/>
    <w:rsid w:val="002F2A3C"/>
    <w:rsid w:val="00306BE6"/>
    <w:rsid w:val="00315DE3"/>
    <w:rsid w:val="0032023E"/>
    <w:rsid w:val="0032047A"/>
    <w:rsid w:val="0033089C"/>
    <w:rsid w:val="0033774E"/>
    <w:rsid w:val="00344F53"/>
    <w:rsid w:val="003468F9"/>
    <w:rsid w:val="0037355C"/>
    <w:rsid w:val="003751A2"/>
    <w:rsid w:val="00377CE9"/>
    <w:rsid w:val="00380890"/>
    <w:rsid w:val="003862EC"/>
    <w:rsid w:val="003A182D"/>
    <w:rsid w:val="003B36F3"/>
    <w:rsid w:val="003D7D43"/>
    <w:rsid w:val="003F0D5D"/>
    <w:rsid w:val="003F1E17"/>
    <w:rsid w:val="0043580C"/>
    <w:rsid w:val="00460B53"/>
    <w:rsid w:val="004665C0"/>
    <w:rsid w:val="004671B8"/>
    <w:rsid w:val="00486F01"/>
    <w:rsid w:val="004D78B8"/>
    <w:rsid w:val="004E3B30"/>
    <w:rsid w:val="004F1237"/>
    <w:rsid w:val="005041C9"/>
    <w:rsid w:val="00505B8D"/>
    <w:rsid w:val="0051097C"/>
    <w:rsid w:val="00525CEC"/>
    <w:rsid w:val="005321CE"/>
    <w:rsid w:val="005438E2"/>
    <w:rsid w:val="00544D4F"/>
    <w:rsid w:val="00546667"/>
    <w:rsid w:val="005632D1"/>
    <w:rsid w:val="00583103"/>
    <w:rsid w:val="00587575"/>
    <w:rsid w:val="0059165D"/>
    <w:rsid w:val="0059580B"/>
    <w:rsid w:val="005978FB"/>
    <w:rsid w:val="005A6C92"/>
    <w:rsid w:val="005B1348"/>
    <w:rsid w:val="005D78F8"/>
    <w:rsid w:val="005E721C"/>
    <w:rsid w:val="005F4C21"/>
    <w:rsid w:val="00606FF7"/>
    <w:rsid w:val="00621492"/>
    <w:rsid w:val="00634678"/>
    <w:rsid w:val="00637810"/>
    <w:rsid w:val="00643136"/>
    <w:rsid w:val="006453BC"/>
    <w:rsid w:val="00652F58"/>
    <w:rsid w:val="00657733"/>
    <w:rsid w:val="006652DF"/>
    <w:rsid w:val="006676E1"/>
    <w:rsid w:val="00674778"/>
    <w:rsid w:val="006A4370"/>
    <w:rsid w:val="006B2C44"/>
    <w:rsid w:val="006B66AA"/>
    <w:rsid w:val="006C5BE0"/>
    <w:rsid w:val="006D0FF0"/>
    <w:rsid w:val="006D2684"/>
    <w:rsid w:val="006D4646"/>
    <w:rsid w:val="006D4FA0"/>
    <w:rsid w:val="006E2C6C"/>
    <w:rsid w:val="006F146C"/>
    <w:rsid w:val="0070076E"/>
    <w:rsid w:val="007051A3"/>
    <w:rsid w:val="00710429"/>
    <w:rsid w:val="0073443F"/>
    <w:rsid w:val="00745924"/>
    <w:rsid w:val="00760210"/>
    <w:rsid w:val="00762281"/>
    <w:rsid w:val="0077486E"/>
    <w:rsid w:val="00775BB4"/>
    <w:rsid w:val="00780F3F"/>
    <w:rsid w:val="00794549"/>
    <w:rsid w:val="007A43DC"/>
    <w:rsid w:val="007B66A0"/>
    <w:rsid w:val="007F7B73"/>
    <w:rsid w:val="00816FF8"/>
    <w:rsid w:val="00824A26"/>
    <w:rsid w:val="0084528A"/>
    <w:rsid w:val="008536F4"/>
    <w:rsid w:val="0086360D"/>
    <w:rsid w:val="0086706F"/>
    <w:rsid w:val="00867933"/>
    <w:rsid w:val="00870A10"/>
    <w:rsid w:val="00873B9B"/>
    <w:rsid w:val="0088054D"/>
    <w:rsid w:val="0088407C"/>
    <w:rsid w:val="00884169"/>
    <w:rsid w:val="00887586"/>
    <w:rsid w:val="00887844"/>
    <w:rsid w:val="008904E2"/>
    <w:rsid w:val="008B4C65"/>
    <w:rsid w:val="008C19A2"/>
    <w:rsid w:val="008D518D"/>
    <w:rsid w:val="008E70C1"/>
    <w:rsid w:val="008F3D50"/>
    <w:rsid w:val="00902338"/>
    <w:rsid w:val="009038A2"/>
    <w:rsid w:val="00904F0C"/>
    <w:rsid w:val="009109AE"/>
    <w:rsid w:val="00913BA2"/>
    <w:rsid w:val="00913BB5"/>
    <w:rsid w:val="0091654A"/>
    <w:rsid w:val="00930445"/>
    <w:rsid w:val="00934157"/>
    <w:rsid w:val="00952257"/>
    <w:rsid w:val="00971138"/>
    <w:rsid w:val="0098183B"/>
    <w:rsid w:val="0098335B"/>
    <w:rsid w:val="00984D19"/>
    <w:rsid w:val="00987C16"/>
    <w:rsid w:val="009D3F9F"/>
    <w:rsid w:val="009D6C8B"/>
    <w:rsid w:val="009E3299"/>
    <w:rsid w:val="009F053E"/>
    <w:rsid w:val="00A10B39"/>
    <w:rsid w:val="00A137D8"/>
    <w:rsid w:val="00A20FBB"/>
    <w:rsid w:val="00A2142A"/>
    <w:rsid w:val="00A23134"/>
    <w:rsid w:val="00A23934"/>
    <w:rsid w:val="00A244DD"/>
    <w:rsid w:val="00A52AA6"/>
    <w:rsid w:val="00A536C8"/>
    <w:rsid w:val="00A56261"/>
    <w:rsid w:val="00A72C3E"/>
    <w:rsid w:val="00AA6542"/>
    <w:rsid w:val="00AC6CB3"/>
    <w:rsid w:val="00AF1F6F"/>
    <w:rsid w:val="00B041FD"/>
    <w:rsid w:val="00B067B3"/>
    <w:rsid w:val="00B25407"/>
    <w:rsid w:val="00B32106"/>
    <w:rsid w:val="00B40176"/>
    <w:rsid w:val="00B535D5"/>
    <w:rsid w:val="00B57622"/>
    <w:rsid w:val="00B64A02"/>
    <w:rsid w:val="00B71BE6"/>
    <w:rsid w:val="00B87B21"/>
    <w:rsid w:val="00B95FEC"/>
    <w:rsid w:val="00BB100C"/>
    <w:rsid w:val="00BB4A48"/>
    <w:rsid w:val="00BC027C"/>
    <w:rsid w:val="00BC0AF9"/>
    <w:rsid w:val="00BC5EC4"/>
    <w:rsid w:val="00BE1F4B"/>
    <w:rsid w:val="00BE74A7"/>
    <w:rsid w:val="00BF0FB4"/>
    <w:rsid w:val="00BF1533"/>
    <w:rsid w:val="00C03DE3"/>
    <w:rsid w:val="00C14146"/>
    <w:rsid w:val="00C20EE1"/>
    <w:rsid w:val="00C2435F"/>
    <w:rsid w:val="00C2552F"/>
    <w:rsid w:val="00C30E8F"/>
    <w:rsid w:val="00C444CB"/>
    <w:rsid w:val="00C60CEA"/>
    <w:rsid w:val="00C756BD"/>
    <w:rsid w:val="00C83F7E"/>
    <w:rsid w:val="00C84D08"/>
    <w:rsid w:val="00C9131B"/>
    <w:rsid w:val="00C935B9"/>
    <w:rsid w:val="00CA0E94"/>
    <w:rsid w:val="00CD60F1"/>
    <w:rsid w:val="00CF550E"/>
    <w:rsid w:val="00D21482"/>
    <w:rsid w:val="00D26209"/>
    <w:rsid w:val="00D31722"/>
    <w:rsid w:val="00D324C6"/>
    <w:rsid w:val="00D7121E"/>
    <w:rsid w:val="00D72F07"/>
    <w:rsid w:val="00D85081"/>
    <w:rsid w:val="00D87711"/>
    <w:rsid w:val="00D87904"/>
    <w:rsid w:val="00D9084B"/>
    <w:rsid w:val="00D91D02"/>
    <w:rsid w:val="00D931DA"/>
    <w:rsid w:val="00D94FB6"/>
    <w:rsid w:val="00DB0470"/>
    <w:rsid w:val="00DB3C29"/>
    <w:rsid w:val="00DB7D69"/>
    <w:rsid w:val="00DF25C4"/>
    <w:rsid w:val="00DF642F"/>
    <w:rsid w:val="00E12F1D"/>
    <w:rsid w:val="00E13C62"/>
    <w:rsid w:val="00E37366"/>
    <w:rsid w:val="00E4071D"/>
    <w:rsid w:val="00E65006"/>
    <w:rsid w:val="00E6584A"/>
    <w:rsid w:val="00E82B66"/>
    <w:rsid w:val="00E905B4"/>
    <w:rsid w:val="00E93D5E"/>
    <w:rsid w:val="00EA7D18"/>
    <w:rsid w:val="00EB4BD8"/>
    <w:rsid w:val="00EC0B52"/>
    <w:rsid w:val="00ED336F"/>
    <w:rsid w:val="00ED3425"/>
    <w:rsid w:val="00ED6131"/>
    <w:rsid w:val="00F02C01"/>
    <w:rsid w:val="00F10080"/>
    <w:rsid w:val="00F103E3"/>
    <w:rsid w:val="00F17251"/>
    <w:rsid w:val="00F229A0"/>
    <w:rsid w:val="00F2305B"/>
    <w:rsid w:val="00F44824"/>
    <w:rsid w:val="00F52611"/>
    <w:rsid w:val="00F674D3"/>
    <w:rsid w:val="00F75855"/>
    <w:rsid w:val="00F77414"/>
    <w:rsid w:val="00F96EBC"/>
    <w:rsid w:val="00FA7284"/>
    <w:rsid w:val="00FB2B7F"/>
    <w:rsid w:val="00FC32C4"/>
    <w:rsid w:val="00FD1E75"/>
    <w:rsid w:val="00FD4F87"/>
    <w:rsid w:val="00FE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BFE36"/>
  <w15:docId w15:val="{B4B3FDF5-D96C-4ABD-81BC-8B4F7789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165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879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7904"/>
  </w:style>
  <w:style w:type="paragraph" w:styleId="Voettekst">
    <w:name w:val="footer"/>
    <w:basedOn w:val="Standaard"/>
    <w:link w:val="VoettekstChar"/>
    <w:uiPriority w:val="99"/>
    <w:unhideWhenUsed/>
    <w:rsid w:val="00D879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7904"/>
  </w:style>
  <w:style w:type="paragraph" w:styleId="Geenafstand">
    <w:name w:val="No Spacing"/>
    <w:link w:val="GeenafstandChar"/>
    <w:uiPriority w:val="1"/>
    <w:qFormat/>
    <w:rsid w:val="00B535D5"/>
    <w:pPr>
      <w:spacing w:after="0" w:line="240" w:lineRule="auto"/>
      <w:ind w:left="705" w:hanging="705"/>
    </w:pPr>
    <w:rPr>
      <w:rFonts w:ascii="Verdana" w:hAnsi="Verdana"/>
      <w:sz w:val="20"/>
      <w:lang w:val="en-US"/>
    </w:rPr>
  </w:style>
  <w:style w:type="table" w:styleId="Tabelraster">
    <w:name w:val="Table Grid"/>
    <w:basedOn w:val="Standaardtabel"/>
    <w:uiPriority w:val="59"/>
    <w:rsid w:val="0059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59165D"/>
    <w:rPr>
      <w:color w:val="808080"/>
    </w:rPr>
  </w:style>
  <w:style w:type="paragraph" w:customStyle="1" w:styleId="Bakker1">
    <w:name w:val="Bakker 1"/>
    <w:basedOn w:val="Geenafstand"/>
    <w:link w:val="Bakker1Char"/>
    <w:qFormat/>
    <w:rsid w:val="0059165D"/>
    <w:rPr>
      <w:b/>
      <w:color w:val="3FAE29"/>
      <w:sz w:val="22"/>
    </w:rPr>
  </w:style>
  <w:style w:type="character" w:customStyle="1" w:styleId="GeenafstandChar">
    <w:name w:val="Geen afstand Char"/>
    <w:basedOn w:val="Standaardalinea-lettertype"/>
    <w:link w:val="Geenafstand"/>
    <w:uiPriority w:val="1"/>
    <w:rsid w:val="00B535D5"/>
    <w:rPr>
      <w:rFonts w:ascii="Verdana" w:hAnsi="Verdana"/>
      <w:sz w:val="20"/>
      <w:lang w:val="en-US"/>
    </w:rPr>
  </w:style>
  <w:style w:type="character" w:customStyle="1" w:styleId="Bakker1Char">
    <w:name w:val="Bakker 1 Char"/>
    <w:basedOn w:val="GeenafstandChar"/>
    <w:link w:val="Bakker1"/>
    <w:rsid w:val="0059165D"/>
    <w:rPr>
      <w:rFonts w:ascii="Verdana" w:hAnsi="Verdana"/>
      <w:b/>
      <w:color w:val="3FAE29"/>
      <w:sz w:val="20"/>
      <w:lang w:val="en-US"/>
    </w:rPr>
  </w:style>
  <w:style w:type="paragraph" w:styleId="Ballontekst">
    <w:name w:val="Balloon Text"/>
    <w:basedOn w:val="Standaard"/>
    <w:link w:val="BallontekstChar"/>
    <w:uiPriority w:val="99"/>
    <w:semiHidden/>
    <w:unhideWhenUsed/>
    <w:rsid w:val="0059165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165D"/>
    <w:rPr>
      <w:rFonts w:ascii="Tahoma" w:hAnsi="Tahoma" w:cs="Tahoma"/>
      <w:sz w:val="16"/>
      <w:szCs w:val="16"/>
    </w:rPr>
  </w:style>
  <w:style w:type="paragraph" w:customStyle="1" w:styleId="Default">
    <w:name w:val="Default"/>
    <w:rsid w:val="006453BC"/>
    <w:pPr>
      <w:autoSpaceDE w:val="0"/>
      <w:autoSpaceDN w:val="0"/>
      <w:adjustRightInd w:val="0"/>
      <w:spacing w:after="0" w:line="240" w:lineRule="auto"/>
    </w:pPr>
    <w:rPr>
      <w:rFonts w:ascii="Arial" w:hAnsi="Arial" w:cs="Arial"/>
      <w:color w:val="000000"/>
      <w:sz w:val="24"/>
      <w:szCs w:val="24"/>
    </w:rPr>
  </w:style>
  <w:style w:type="paragraph" w:styleId="Revisie">
    <w:name w:val="Revision"/>
    <w:hidden/>
    <w:uiPriority w:val="99"/>
    <w:semiHidden/>
    <w:rsid w:val="0098335B"/>
    <w:pPr>
      <w:spacing w:after="0" w:line="240" w:lineRule="auto"/>
    </w:pPr>
  </w:style>
  <w:style w:type="paragraph" w:styleId="Lijstalinea">
    <w:name w:val="List Paragraph"/>
    <w:basedOn w:val="Standaard"/>
    <w:uiPriority w:val="34"/>
    <w:qFormat/>
    <w:rsid w:val="00E905B4"/>
    <w:pPr>
      <w:spacing w:after="0" w:line="240" w:lineRule="auto"/>
      <w:ind w:left="720"/>
      <w:contextualSpacing/>
    </w:pPr>
    <w:rPr>
      <w:rFonts w:ascii="Arial" w:eastAsia="Times New Roman" w:hAnsi="Arial" w:cs="Times New Roman"/>
      <w:sz w:val="20"/>
      <w:szCs w:val="20"/>
      <w:lang w:eastAsia="nl-NL"/>
    </w:rPr>
  </w:style>
  <w:style w:type="character" w:styleId="Verwijzingopmerking">
    <w:name w:val="annotation reference"/>
    <w:basedOn w:val="Standaardalinea-lettertype"/>
    <w:uiPriority w:val="99"/>
    <w:semiHidden/>
    <w:unhideWhenUsed/>
    <w:rsid w:val="000D18F6"/>
    <w:rPr>
      <w:sz w:val="16"/>
      <w:szCs w:val="16"/>
    </w:rPr>
  </w:style>
  <w:style w:type="paragraph" w:styleId="Tekstopmerking">
    <w:name w:val="annotation text"/>
    <w:basedOn w:val="Standaard"/>
    <w:link w:val="TekstopmerkingChar"/>
    <w:uiPriority w:val="99"/>
    <w:semiHidden/>
    <w:unhideWhenUsed/>
    <w:rsid w:val="000D18F6"/>
    <w:pPr>
      <w:spacing w:after="0" w:line="240" w:lineRule="auto"/>
    </w:pPr>
    <w:rPr>
      <w:rFonts w:ascii="Arial" w:eastAsia="Times New Roman" w:hAnsi="Arial" w:cs="Times New Roman"/>
      <w:sz w:val="20"/>
      <w:szCs w:val="20"/>
      <w:lang w:val="en-US"/>
    </w:rPr>
  </w:style>
  <w:style w:type="character" w:customStyle="1" w:styleId="TekstopmerkingChar">
    <w:name w:val="Tekst opmerking Char"/>
    <w:basedOn w:val="Standaardalinea-lettertype"/>
    <w:link w:val="Tekstopmerking"/>
    <w:uiPriority w:val="99"/>
    <w:semiHidden/>
    <w:rsid w:val="000D18F6"/>
    <w:rPr>
      <w:rFonts w:ascii="Arial" w:eastAsia="Times New Roman" w:hAnsi="Arial"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DB0470"/>
    <w:pPr>
      <w:spacing w:after="200"/>
    </w:pPr>
    <w:rPr>
      <w:rFonts w:asciiTheme="minorHAnsi" w:eastAsiaTheme="minorHAnsi" w:hAnsiTheme="minorHAnsi" w:cstheme="minorBidi"/>
      <w:b/>
      <w:bCs/>
      <w:lang w:val="nl-NL"/>
    </w:rPr>
  </w:style>
  <w:style w:type="character" w:customStyle="1" w:styleId="OnderwerpvanopmerkingChar">
    <w:name w:val="Onderwerp van opmerking Char"/>
    <w:basedOn w:val="TekstopmerkingChar"/>
    <w:link w:val="Onderwerpvanopmerking"/>
    <w:uiPriority w:val="99"/>
    <w:semiHidden/>
    <w:rsid w:val="00DB0470"/>
    <w:rPr>
      <w:rFonts w:ascii="Arial" w:eastAsia="Times New Roman" w:hAnsi="Arial" w:cs="Times New Roman"/>
      <w:b/>
      <w:bCs/>
      <w:sz w:val="20"/>
      <w:szCs w:val="20"/>
      <w:lang w:val="en-US"/>
    </w:rPr>
  </w:style>
  <w:style w:type="character" w:styleId="Nadruk">
    <w:name w:val="Emphasis"/>
    <w:uiPriority w:val="20"/>
    <w:qFormat/>
    <w:rsid w:val="00913B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93756">
      <w:bodyDiv w:val="1"/>
      <w:marLeft w:val="0"/>
      <w:marRight w:val="0"/>
      <w:marTop w:val="0"/>
      <w:marBottom w:val="0"/>
      <w:divBdr>
        <w:top w:val="none" w:sz="0" w:space="0" w:color="auto"/>
        <w:left w:val="none" w:sz="0" w:space="0" w:color="auto"/>
        <w:bottom w:val="none" w:sz="0" w:space="0" w:color="auto"/>
        <w:right w:val="none" w:sz="0" w:space="0" w:color="auto"/>
      </w:divBdr>
    </w:div>
    <w:div w:id="33187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41521-717C-4FE9-BC62-506D0155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8015</Words>
  <Characters>44084</Characters>
  <Application>Microsoft Office Word</Application>
  <DocSecurity>0</DocSecurity>
  <Lines>367</Lines>
  <Paragraphs>103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Bakker Groep Coevorden B.V.</Company>
  <LinksUpToDate>false</LinksUpToDate>
  <CharactersWithSpaces>51996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Ruben Rens | Bakker Oilfield Supply Coevorden BV</cp:lastModifiedBy>
  <cp:revision>4</cp:revision>
  <cp:lastPrinted>2020-01-15T12:43:00Z</cp:lastPrinted>
  <dcterms:created xsi:type="dcterms:W3CDTF">2025-03-13T07:25:00Z</dcterms:created>
  <dcterms:modified xsi:type="dcterms:W3CDTF">2025-03-18T07:58:00Z</dcterms:modified>
</cp:coreProperties>
</file>